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2FB2" w14:textId="77777777" w:rsidR="001D29DE" w:rsidRPr="00691FFB" w:rsidRDefault="00C50441">
      <w:pPr>
        <w:pStyle w:val="Title"/>
        <w:rPr>
          <w:szCs w:val="24"/>
        </w:rPr>
      </w:pPr>
      <w:bookmarkStart w:id="0" w:name="_GoBack"/>
      <w:bookmarkEnd w:id="0"/>
      <w:r w:rsidRPr="00691FFB">
        <w:rPr>
          <w:szCs w:val="24"/>
        </w:rPr>
        <w:t>SPANISH 7</w:t>
      </w:r>
      <w:r w:rsidR="00863151">
        <w:rPr>
          <w:szCs w:val="24"/>
        </w:rPr>
        <w:t>-FALL, 2013</w:t>
      </w:r>
    </w:p>
    <w:p w14:paraId="31876D39" w14:textId="77777777" w:rsidR="00C50441" w:rsidRPr="00691FFB" w:rsidRDefault="00C50441">
      <w:pPr>
        <w:pStyle w:val="Title"/>
        <w:rPr>
          <w:szCs w:val="24"/>
        </w:rPr>
      </w:pPr>
      <w:r w:rsidRPr="00691FFB">
        <w:rPr>
          <w:szCs w:val="24"/>
        </w:rPr>
        <w:t xml:space="preserve">Section </w:t>
      </w:r>
      <w:r w:rsidR="00E01DA0">
        <w:rPr>
          <w:szCs w:val="24"/>
        </w:rPr>
        <w:t>0</w:t>
      </w:r>
      <w:r w:rsidRPr="00691FFB">
        <w:rPr>
          <w:szCs w:val="24"/>
        </w:rPr>
        <w:t xml:space="preserve">4 </w:t>
      </w:r>
      <w:r w:rsidR="001421DF" w:rsidRPr="00691FFB">
        <w:rPr>
          <w:szCs w:val="24"/>
        </w:rPr>
        <w:t>-</w:t>
      </w:r>
      <w:r w:rsidRPr="00691FFB">
        <w:rPr>
          <w:szCs w:val="24"/>
        </w:rPr>
        <w:t xml:space="preserve"> Course code:</w:t>
      </w:r>
      <w:r w:rsidR="00E01DA0">
        <w:rPr>
          <w:szCs w:val="24"/>
        </w:rPr>
        <w:t xml:space="preserve">  85022</w:t>
      </w:r>
    </w:p>
    <w:p w14:paraId="3375E7F8" w14:textId="77777777" w:rsidR="001421DF" w:rsidRPr="00691FFB" w:rsidRDefault="001421DF">
      <w:pPr>
        <w:pStyle w:val="Title"/>
        <w:rPr>
          <w:szCs w:val="24"/>
        </w:rPr>
      </w:pPr>
      <w:r w:rsidRPr="00691FFB">
        <w:rPr>
          <w:szCs w:val="24"/>
        </w:rPr>
        <w:t>Tuesdays and Thursdays- 12:00-1:15</w:t>
      </w:r>
    </w:p>
    <w:p w14:paraId="4D50DAC7" w14:textId="77777777" w:rsidR="001D29DE" w:rsidRPr="00691FFB" w:rsidRDefault="001D29DE">
      <w:pPr>
        <w:jc w:val="center"/>
        <w:rPr>
          <w:b/>
          <w:szCs w:val="24"/>
        </w:rPr>
      </w:pPr>
    </w:p>
    <w:p w14:paraId="31E5DB49" w14:textId="77777777" w:rsidR="001D29DE" w:rsidRPr="00691FFB" w:rsidRDefault="001D29DE">
      <w:pPr>
        <w:pStyle w:val="Heading1"/>
        <w:rPr>
          <w:sz w:val="24"/>
          <w:szCs w:val="24"/>
        </w:rPr>
      </w:pPr>
      <w:r w:rsidRPr="00691FFB">
        <w:rPr>
          <w:sz w:val="24"/>
          <w:szCs w:val="24"/>
        </w:rPr>
        <w:t>NAME OF COURSE:  Spanish 7 – 3 units</w:t>
      </w:r>
      <w:r w:rsidRPr="00691FFB">
        <w:rPr>
          <w:sz w:val="24"/>
          <w:szCs w:val="24"/>
        </w:rPr>
        <w:tab/>
      </w:r>
      <w:r w:rsidRPr="00691FFB">
        <w:rPr>
          <w:sz w:val="24"/>
          <w:szCs w:val="24"/>
        </w:rPr>
        <w:tab/>
      </w:r>
      <w:r w:rsidRPr="00691FFB">
        <w:rPr>
          <w:sz w:val="24"/>
          <w:szCs w:val="24"/>
        </w:rPr>
        <w:tab/>
        <w:t xml:space="preserve">     </w:t>
      </w:r>
      <w:r w:rsidR="00AD0F34" w:rsidRPr="00691FFB">
        <w:rPr>
          <w:sz w:val="24"/>
          <w:szCs w:val="24"/>
        </w:rPr>
        <w:t xml:space="preserve">  </w:t>
      </w:r>
      <w:r w:rsidR="00D23096" w:rsidRPr="00691FFB">
        <w:rPr>
          <w:sz w:val="24"/>
          <w:szCs w:val="24"/>
        </w:rPr>
        <w:t xml:space="preserve"> OFFICE HOURS: </w:t>
      </w:r>
    </w:p>
    <w:p w14:paraId="5A1A54F0" w14:textId="77777777" w:rsidR="001D29DE" w:rsidRPr="00691FFB" w:rsidRDefault="001D29DE">
      <w:pPr>
        <w:rPr>
          <w:b/>
          <w:szCs w:val="24"/>
        </w:rPr>
      </w:pPr>
      <w:r w:rsidRPr="00691FFB">
        <w:rPr>
          <w:b/>
          <w:szCs w:val="24"/>
        </w:rPr>
        <w:t>INSTRUCTOR:  Dr. Kathy Moore</w:t>
      </w:r>
      <w:r w:rsidRPr="00691FFB">
        <w:rPr>
          <w:b/>
          <w:szCs w:val="24"/>
        </w:rPr>
        <w:tab/>
      </w:r>
      <w:r w:rsidRPr="00691FFB">
        <w:rPr>
          <w:b/>
          <w:szCs w:val="24"/>
        </w:rPr>
        <w:tab/>
      </w:r>
      <w:r w:rsidRPr="00691FFB">
        <w:rPr>
          <w:b/>
          <w:szCs w:val="24"/>
        </w:rPr>
        <w:tab/>
        <w:t xml:space="preserve">      </w:t>
      </w:r>
      <w:r w:rsidR="005B3677">
        <w:rPr>
          <w:b/>
          <w:szCs w:val="24"/>
        </w:rPr>
        <w:tab/>
        <w:t xml:space="preserve">      </w:t>
      </w:r>
      <w:r w:rsidRPr="00691FFB">
        <w:rPr>
          <w:b/>
          <w:szCs w:val="24"/>
        </w:rPr>
        <w:t xml:space="preserve"> </w:t>
      </w:r>
      <w:r w:rsidR="00A4710B">
        <w:rPr>
          <w:b/>
          <w:szCs w:val="24"/>
        </w:rPr>
        <w:t xml:space="preserve"> T   10:30 - </w:t>
      </w:r>
      <w:r w:rsidR="001421DF" w:rsidRPr="00691FFB">
        <w:rPr>
          <w:b/>
          <w:szCs w:val="24"/>
        </w:rPr>
        <w:t>12:00</w:t>
      </w:r>
      <w:r w:rsidR="00863151">
        <w:rPr>
          <w:b/>
          <w:szCs w:val="24"/>
        </w:rPr>
        <w:t>; 3:20-3:50</w:t>
      </w:r>
      <w:r w:rsidRPr="00691FFB">
        <w:rPr>
          <w:b/>
          <w:szCs w:val="24"/>
        </w:rPr>
        <w:tab/>
      </w:r>
    </w:p>
    <w:p w14:paraId="3F3957B9" w14:textId="77777777" w:rsidR="001D29DE" w:rsidRPr="00691FFB" w:rsidRDefault="001D29DE">
      <w:pPr>
        <w:rPr>
          <w:b/>
          <w:szCs w:val="24"/>
        </w:rPr>
      </w:pPr>
      <w:r w:rsidRPr="00691FFB">
        <w:rPr>
          <w:b/>
          <w:szCs w:val="24"/>
        </w:rPr>
        <w:t>OFFICE:  Mariposa Hall 202</w:t>
      </w:r>
      <w:r w:rsidR="00D23096" w:rsidRPr="00691FFB">
        <w:rPr>
          <w:b/>
          <w:szCs w:val="24"/>
        </w:rPr>
        <w:t>9</w:t>
      </w:r>
      <w:r w:rsidR="00D23096" w:rsidRPr="00691FFB">
        <w:rPr>
          <w:b/>
          <w:szCs w:val="24"/>
        </w:rPr>
        <w:tab/>
      </w:r>
      <w:r w:rsidR="00D23096" w:rsidRPr="00691FFB">
        <w:rPr>
          <w:b/>
          <w:szCs w:val="24"/>
        </w:rPr>
        <w:tab/>
      </w:r>
      <w:r w:rsidR="001421DF" w:rsidRPr="00691FFB">
        <w:rPr>
          <w:b/>
          <w:szCs w:val="24"/>
        </w:rPr>
        <w:tab/>
      </w:r>
      <w:r w:rsidR="001421DF" w:rsidRPr="00691FFB">
        <w:rPr>
          <w:b/>
          <w:szCs w:val="24"/>
        </w:rPr>
        <w:tab/>
        <w:t xml:space="preserve">        </w:t>
      </w:r>
      <w:proofErr w:type="spellStart"/>
      <w:r w:rsidR="001421DF" w:rsidRPr="00691FFB">
        <w:rPr>
          <w:b/>
          <w:szCs w:val="24"/>
        </w:rPr>
        <w:t>T</w:t>
      </w:r>
      <w:r w:rsidR="00A4710B">
        <w:rPr>
          <w:b/>
          <w:szCs w:val="24"/>
        </w:rPr>
        <w:t>h</w:t>
      </w:r>
      <w:proofErr w:type="spellEnd"/>
      <w:r w:rsidR="00A4710B">
        <w:rPr>
          <w:b/>
          <w:szCs w:val="24"/>
        </w:rPr>
        <w:t xml:space="preserve"> 11</w:t>
      </w:r>
      <w:r w:rsidR="001421DF" w:rsidRPr="00691FFB">
        <w:rPr>
          <w:b/>
          <w:szCs w:val="24"/>
        </w:rPr>
        <w:t xml:space="preserve">:00 </w:t>
      </w:r>
      <w:r w:rsidR="00A4710B">
        <w:rPr>
          <w:b/>
          <w:szCs w:val="24"/>
        </w:rPr>
        <w:t>-</w:t>
      </w:r>
      <w:r w:rsidR="008527DB" w:rsidRPr="00691FFB">
        <w:rPr>
          <w:b/>
          <w:szCs w:val="24"/>
        </w:rPr>
        <w:t>12:00</w:t>
      </w:r>
      <w:r w:rsidRPr="00691FFB">
        <w:rPr>
          <w:b/>
          <w:szCs w:val="24"/>
        </w:rPr>
        <w:tab/>
      </w:r>
      <w:r w:rsidRPr="00691FFB">
        <w:rPr>
          <w:b/>
          <w:szCs w:val="24"/>
        </w:rPr>
        <w:tab/>
        <w:t xml:space="preserve">             </w:t>
      </w:r>
    </w:p>
    <w:p w14:paraId="15E73A90" w14:textId="77777777" w:rsidR="001421DF" w:rsidRPr="00691FFB" w:rsidRDefault="001D29DE">
      <w:pPr>
        <w:rPr>
          <w:b/>
          <w:szCs w:val="24"/>
        </w:rPr>
      </w:pPr>
      <w:r w:rsidRPr="00691FFB">
        <w:rPr>
          <w:b/>
          <w:szCs w:val="24"/>
        </w:rPr>
        <w:t xml:space="preserve">TELEPHONE:  </w:t>
      </w:r>
      <w:r w:rsidR="008527DB" w:rsidRPr="00691FFB">
        <w:rPr>
          <w:b/>
          <w:szCs w:val="24"/>
        </w:rPr>
        <w:t>916-</w:t>
      </w:r>
      <w:r w:rsidRPr="00691FFB">
        <w:rPr>
          <w:b/>
          <w:szCs w:val="24"/>
        </w:rPr>
        <w:t>278-6513</w:t>
      </w:r>
      <w:r w:rsidR="00D23096" w:rsidRPr="00691FFB">
        <w:rPr>
          <w:b/>
          <w:szCs w:val="24"/>
        </w:rPr>
        <w:tab/>
      </w:r>
      <w:r w:rsidR="00D23096" w:rsidRPr="00691FFB">
        <w:rPr>
          <w:b/>
          <w:szCs w:val="24"/>
        </w:rPr>
        <w:tab/>
      </w:r>
      <w:r w:rsidR="00D23096" w:rsidRPr="00691FFB">
        <w:rPr>
          <w:b/>
          <w:szCs w:val="24"/>
        </w:rPr>
        <w:tab/>
      </w:r>
      <w:r w:rsidR="00D23096" w:rsidRPr="00691FFB">
        <w:rPr>
          <w:b/>
          <w:szCs w:val="24"/>
        </w:rPr>
        <w:tab/>
        <w:t xml:space="preserve">         </w:t>
      </w:r>
      <w:r w:rsidR="008527DB" w:rsidRPr="00691FFB">
        <w:rPr>
          <w:b/>
          <w:szCs w:val="24"/>
        </w:rPr>
        <w:t xml:space="preserve">and by </w:t>
      </w:r>
      <w:r w:rsidR="00D23096" w:rsidRPr="00691FFB">
        <w:rPr>
          <w:b/>
          <w:szCs w:val="24"/>
        </w:rPr>
        <w:t>appointment</w:t>
      </w:r>
    </w:p>
    <w:p w14:paraId="62BE5E6F" w14:textId="77777777" w:rsidR="001D29DE" w:rsidRPr="00691FFB" w:rsidRDefault="00D23096">
      <w:pPr>
        <w:rPr>
          <w:b/>
          <w:szCs w:val="24"/>
        </w:rPr>
      </w:pPr>
      <w:r w:rsidRPr="00691FFB">
        <w:rPr>
          <w:b/>
          <w:szCs w:val="24"/>
        </w:rPr>
        <w:tab/>
      </w:r>
    </w:p>
    <w:p w14:paraId="3C39A409" w14:textId="77777777" w:rsidR="001D29DE" w:rsidRPr="00691FFB" w:rsidRDefault="001D29DE">
      <w:pPr>
        <w:rPr>
          <w:b/>
          <w:szCs w:val="24"/>
        </w:rPr>
      </w:pPr>
      <w:r w:rsidRPr="00691FFB">
        <w:rPr>
          <w:b/>
          <w:szCs w:val="24"/>
        </w:rPr>
        <w:t xml:space="preserve">E-MAIL:  </w:t>
      </w:r>
      <w:hyperlink r:id="rId6" w:history="1">
        <w:r w:rsidRPr="00691FFB">
          <w:rPr>
            <w:rStyle w:val="Hyperlink"/>
            <w:szCs w:val="24"/>
          </w:rPr>
          <w:t>kcmoore@csus.edu</w:t>
        </w:r>
      </w:hyperlink>
    </w:p>
    <w:p w14:paraId="0A56D3B3" w14:textId="77777777" w:rsidR="008527DB" w:rsidRPr="00691FFB" w:rsidRDefault="00C50441">
      <w:pPr>
        <w:rPr>
          <w:b/>
          <w:szCs w:val="24"/>
        </w:rPr>
      </w:pPr>
      <w:r w:rsidRPr="00691FFB">
        <w:rPr>
          <w:b/>
          <w:szCs w:val="24"/>
        </w:rPr>
        <w:tab/>
        <w:t xml:space="preserve">  </w:t>
      </w:r>
      <w:r w:rsidR="00691FFB">
        <w:rPr>
          <w:b/>
          <w:szCs w:val="24"/>
        </w:rPr>
        <w:t xml:space="preserve">    www</w:t>
      </w:r>
      <w:r w:rsidRPr="00691FFB">
        <w:rPr>
          <w:b/>
          <w:szCs w:val="24"/>
        </w:rPr>
        <w:t>.csus.edu/faculty/m/kcmoore/</w:t>
      </w:r>
    </w:p>
    <w:p w14:paraId="4004391E" w14:textId="77777777" w:rsidR="001D29DE" w:rsidRPr="00691FFB" w:rsidRDefault="001D29DE">
      <w:pPr>
        <w:rPr>
          <w:b/>
          <w:szCs w:val="24"/>
        </w:rPr>
      </w:pPr>
    </w:p>
    <w:p w14:paraId="7D100B7C" w14:textId="77777777" w:rsidR="001D29DE" w:rsidRPr="00691FFB" w:rsidRDefault="001D29DE">
      <w:pPr>
        <w:rPr>
          <w:szCs w:val="24"/>
        </w:rPr>
      </w:pPr>
      <w:r w:rsidRPr="00691FFB">
        <w:rPr>
          <w:b/>
          <w:szCs w:val="24"/>
        </w:rPr>
        <w:t xml:space="preserve">CATALOG DESCRIPTION: </w:t>
      </w:r>
      <w:r w:rsidRPr="00691FFB">
        <w:rPr>
          <w:szCs w:val="24"/>
        </w:rPr>
        <w:t xml:space="preserve">Designed to improve reading proficiency, Spanish 7 will give students the opportunity to develop high intermediate to advanced level competency in reading Spanish.  Students will acquire the ability to understand main ideas and facts in description and narration of new items, personal correspondence, technical material written for general readers, simple short stories and </w:t>
      </w:r>
      <w:r w:rsidR="00D23096" w:rsidRPr="00691FFB">
        <w:rPr>
          <w:szCs w:val="24"/>
        </w:rPr>
        <w:t xml:space="preserve">to </w:t>
      </w:r>
      <w:r w:rsidRPr="00691FFB">
        <w:rPr>
          <w:szCs w:val="24"/>
        </w:rPr>
        <w:t>follow essential points in ideas of special interest or knowledge.  Students will demonstrate general comprehension of a text and will be able to answer content questions in English.</w:t>
      </w:r>
    </w:p>
    <w:p w14:paraId="6B95A136" w14:textId="77777777" w:rsidR="001D29DE" w:rsidRPr="00691FFB" w:rsidRDefault="001D29DE">
      <w:pPr>
        <w:rPr>
          <w:szCs w:val="24"/>
        </w:rPr>
      </w:pPr>
    </w:p>
    <w:p w14:paraId="6656768C" w14:textId="77777777" w:rsidR="001D29DE" w:rsidRPr="00691FFB" w:rsidRDefault="001D29DE">
      <w:pPr>
        <w:rPr>
          <w:szCs w:val="24"/>
        </w:rPr>
      </w:pPr>
      <w:r w:rsidRPr="00691FFB">
        <w:rPr>
          <w:b/>
          <w:szCs w:val="24"/>
        </w:rPr>
        <w:t xml:space="preserve">GOALS:  </w:t>
      </w:r>
      <w:r w:rsidRPr="00691FFB">
        <w:rPr>
          <w:szCs w:val="24"/>
        </w:rPr>
        <w:t>To facilitate student learning so that students will study the fundamental reading strategies that will enable them to explore the Hispanic culture by reading au</w:t>
      </w:r>
      <w:r w:rsidR="00A4710B">
        <w:rPr>
          <w:szCs w:val="24"/>
        </w:rPr>
        <w:t xml:space="preserve">thentic material in Spanish, </w:t>
      </w:r>
      <w:r w:rsidRPr="00691FFB">
        <w:rPr>
          <w:szCs w:val="24"/>
        </w:rPr>
        <w:t>applying successfully the skills that they have learned.</w:t>
      </w:r>
    </w:p>
    <w:p w14:paraId="1E0EC249" w14:textId="77777777" w:rsidR="001D29DE" w:rsidRPr="00691FFB" w:rsidRDefault="001D29DE">
      <w:pPr>
        <w:rPr>
          <w:szCs w:val="24"/>
        </w:rPr>
      </w:pPr>
    </w:p>
    <w:p w14:paraId="374033CD" w14:textId="77777777" w:rsidR="001D29DE" w:rsidRPr="00691FFB" w:rsidRDefault="001D29DE">
      <w:pPr>
        <w:rPr>
          <w:szCs w:val="24"/>
        </w:rPr>
      </w:pPr>
      <w:r w:rsidRPr="00691FFB">
        <w:rPr>
          <w:b/>
          <w:szCs w:val="24"/>
        </w:rPr>
        <w:t xml:space="preserve">STUDENT OUTCOMES/OBJECTIVES:  </w:t>
      </w:r>
      <w:r w:rsidRPr="00691FFB">
        <w:rPr>
          <w:szCs w:val="24"/>
        </w:rPr>
        <w:t>At the completion of Spanish 7, students will be able to:</w:t>
      </w:r>
    </w:p>
    <w:p w14:paraId="35100BAD" w14:textId="77777777" w:rsidR="001D29DE" w:rsidRPr="00691FFB" w:rsidRDefault="001D29DE">
      <w:pPr>
        <w:rPr>
          <w:szCs w:val="24"/>
        </w:rPr>
      </w:pPr>
    </w:p>
    <w:p w14:paraId="439CBB46" w14:textId="77777777" w:rsidR="001D29DE" w:rsidRPr="00691FFB" w:rsidRDefault="001D29DE">
      <w:pPr>
        <w:numPr>
          <w:ilvl w:val="0"/>
          <w:numId w:val="2"/>
        </w:numPr>
        <w:spacing w:line="360" w:lineRule="auto"/>
        <w:rPr>
          <w:szCs w:val="24"/>
        </w:rPr>
      </w:pPr>
      <w:r w:rsidRPr="00691FFB">
        <w:rPr>
          <w:szCs w:val="24"/>
        </w:rPr>
        <w:t>demonstrate pre-reading skills by identifying topic and organization of authentic material</w:t>
      </w:r>
    </w:p>
    <w:p w14:paraId="6EC93495" w14:textId="77777777" w:rsidR="001D29DE" w:rsidRPr="00691FFB" w:rsidRDefault="001D29DE">
      <w:pPr>
        <w:numPr>
          <w:ilvl w:val="0"/>
          <w:numId w:val="2"/>
        </w:numPr>
        <w:spacing w:line="360" w:lineRule="auto"/>
        <w:rPr>
          <w:szCs w:val="24"/>
        </w:rPr>
      </w:pPr>
      <w:r w:rsidRPr="00691FFB">
        <w:rPr>
          <w:szCs w:val="24"/>
        </w:rPr>
        <w:t>use pre-reading strategies and identify probable content</w:t>
      </w:r>
    </w:p>
    <w:p w14:paraId="37F33543" w14:textId="77777777" w:rsidR="001D29DE" w:rsidRPr="00691FFB" w:rsidRDefault="001D29DE">
      <w:pPr>
        <w:numPr>
          <w:ilvl w:val="0"/>
          <w:numId w:val="2"/>
        </w:numPr>
        <w:spacing w:line="360" w:lineRule="auto"/>
        <w:rPr>
          <w:szCs w:val="24"/>
        </w:rPr>
      </w:pPr>
      <w:r w:rsidRPr="00691FFB">
        <w:rPr>
          <w:szCs w:val="24"/>
        </w:rPr>
        <w:t>skim for information</w:t>
      </w:r>
    </w:p>
    <w:p w14:paraId="084F0C02" w14:textId="77777777" w:rsidR="001D29DE" w:rsidRPr="00691FFB" w:rsidRDefault="001D29DE">
      <w:pPr>
        <w:numPr>
          <w:ilvl w:val="0"/>
          <w:numId w:val="2"/>
        </w:numPr>
        <w:spacing w:line="360" w:lineRule="auto"/>
        <w:rPr>
          <w:szCs w:val="24"/>
        </w:rPr>
      </w:pPr>
      <w:r w:rsidRPr="00691FFB">
        <w:rPr>
          <w:szCs w:val="24"/>
        </w:rPr>
        <w:t>decode for main ideas and, with skill-building activities, decode for details</w:t>
      </w:r>
    </w:p>
    <w:p w14:paraId="5B8C52D6" w14:textId="77777777" w:rsidR="001D29DE" w:rsidRPr="00691FFB" w:rsidRDefault="001D29DE">
      <w:pPr>
        <w:numPr>
          <w:ilvl w:val="0"/>
          <w:numId w:val="2"/>
        </w:numPr>
        <w:spacing w:line="360" w:lineRule="auto"/>
        <w:rPr>
          <w:szCs w:val="24"/>
        </w:rPr>
      </w:pPr>
      <w:r w:rsidRPr="00691FFB">
        <w:rPr>
          <w:szCs w:val="24"/>
        </w:rPr>
        <w:t>decode cross-references and metaphor</w:t>
      </w:r>
    </w:p>
    <w:p w14:paraId="3152B8BB" w14:textId="77777777" w:rsidR="001D29DE" w:rsidRPr="00691FFB" w:rsidRDefault="001D29DE">
      <w:pPr>
        <w:numPr>
          <w:ilvl w:val="0"/>
          <w:numId w:val="2"/>
        </w:numPr>
        <w:spacing w:line="360" w:lineRule="auto"/>
        <w:rPr>
          <w:szCs w:val="24"/>
        </w:rPr>
      </w:pPr>
      <w:r w:rsidRPr="00691FFB">
        <w:rPr>
          <w:szCs w:val="24"/>
        </w:rPr>
        <w:t>demonstrate comprehension of point-of-view, tone of material</w:t>
      </w:r>
    </w:p>
    <w:p w14:paraId="4D85A15E" w14:textId="77777777" w:rsidR="001D29DE" w:rsidRPr="00691FFB" w:rsidRDefault="001D29DE">
      <w:pPr>
        <w:numPr>
          <w:ilvl w:val="0"/>
          <w:numId w:val="2"/>
        </w:numPr>
        <w:spacing w:line="360" w:lineRule="auto"/>
        <w:rPr>
          <w:szCs w:val="24"/>
        </w:rPr>
      </w:pPr>
      <w:r w:rsidRPr="00691FFB">
        <w:rPr>
          <w:szCs w:val="24"/>
        </w:rPr>
        <w:t>write brief summaries of reading passages</w:t>
      </w:r>
    </w:p>
    <w:p w14:paraId="1A8C7F46" w14:textId="77777777" w:rsidR="001D29DE" w:rsidRPr="00691FFB" w:rsidRDefault="001D29DE">
      <w:pPr>
        <w:numPr>
          <w:ilvl w:val="0"/>
          <w:numId w:val="2"/>
        </w:numPr>
        <w:spacing w:line="360" w:lineRule="auto"/>
        <w:rPr>
          <w:szCs w:val="24"/>
        </w:rPr>
      </w:pPr>
      <w:r w:rsidRPr="00691FFB">
        <w:rPr>
          <w:szCs w:val="24"/>
        </w:rPr>
        <w:t>respond to context and content</w:t>
      </w:r>
    </w:p>
    <w:p w14:paraId="1AFB5807" w14:textId="77777777" w:rsidR="001D29DE" w:rsidRPr="00691FFB" w:rsidRDefault="001D29DE">
      <w:pPr>
        <w:numPr>
          <w:ilvl w:val="0"/>
          <w:numId w:val="2"/>
        </w:numPr>
        <w:spacing w:line="360" w:lineRule="auto"/>
        <w:rPr>
          <w:szCs w:val="24"/>
        </w:rPr>
      </w:pPr>
      <w:r w:rsidRPr="00691FFB">
        <w:rPr>
          <w:szCs w:val="24"/>
        </w:rPr>
        <w:t>recognize basic grammatical structures and use this knowledge to decode authentic material</w:t>
      </w:r>
    </w:p>
    <w:p w14:paraId="376CD5D7" w14:textId="77777777" w:rsidR="001D29DE" w:rsidRDefault="001D29DE">
      <w:pPr>
        <w:numPr>
          <w:ilvl w:val="0"/>
          <w:numId w:val="2"/>
        </w:numPr>
        <w:spacing w:line="360" w:lineRule="auto"/>
        <w:rPr>
          <w:szCs w:val="24"/>
        </w:rPr>
      </w:pPr>
      <w:r w:rsidRPr="00691FFB">
        <w:rPr>
          <w:szCs w:val="24"/>
        </w:rPr>
        <w:t>demonstrate knowledge of the 5Cs –Communities, C</w:t>
      </w:r>
      <w:r w:rsidR="001421DF" w:rsidRPr="00691FFB">
        <w:rPr>
          <w:szCs w:val="24"/>
        </w:rPr>
        <w:t>onnections, Cultures, Comparisons</w:t>
      </w:r>
      <w:r w:rsidRPr="00691FFB">
        <w:rPr>
          <w:szCs w:val="24"/>
        </w:rPr>
        <w:t>, Communication</w:t>
      </w:r>
    </w:p>
    <w:p w14:paraId="65547604" w14:textId="77777777" w:rsidR="00691FFB" w:rsidRPr="00691FFB" w:rsidRDefault="00691FFB" w:rsidP="00691FFB">
      <w:pPr>
        <w:spacing w:line="360" w:lineRule="auto"/>
        <w:ind w:left="360"/>
        <w:rPr>
          <w:szCs w:val="24"/>
        </w:rPr>
      </w:pPr>
    </w:p>
    <w:p w14:paraId="74405A48" w14:textId="77777777" w:rsidR="001D29DE" w:rsidRPr="00691FFB" w:rsidRDefault="001D29DE">
      <w:pPr>
        <w:spacing w:line="360" w:lineRule="auto"/>
        <w:rPr>
          <w:szCs w:val="24"/>
        </w:rPr>
      </w:pPr>
    </w:p>
    <w:p w14:paraId="63D46C66" w14:textId="77777777" w:rsidR="001D29DE" w:rsidRPr="00691FFB" w:rsidRDefault="001D29DE">
      <w:pPr>
        <w:spacing w:line="360" w:lineRule="auto"/>
        <w:rPr>
          <w:b/>
          <w:szCs w:val="24"/>
        </w:rPr>
      </w:pPr>
      <w:r w:rsidRPr="00691FFB">
        <w:rPr>
          <w:b/>
          <w:szCs w:val="24"/>
        </w:rPr>
        <w:lastRenderedPageBreak/>
        <w:t>REQUIRED MATERIALS:</w:t>
      </w:r>
    </w:p>
    <w:p w14:paraId="674F62CA" w14:textId="77777777" w:rsidR="009A5161" w:rsidRPr="00A4710B" w:rsidRDefault="00A4710B" w:rsidP="00A4710B">
      <w:pPr>
        <w:numPr>
          <w:ilvl w:val="0"/>
          <w:numId w:val="3"/>
        </w:numPr>
        <w:rPr>
          <w:b/>
          <w:szCs w:val="24"/>
        </w:rPr>
      </w:pPr>
      <w:r>
        <w:rPr>
          <w:i/>
          <w:szCs w:val="24"/>
        </w:rPr>
        <w:t>Read and Think Spanish</w:t>
      </w:r>
      <w:r>
        <w:rPr>
          <w:szCs w:val="24"/>
        </w:rPr>
        <w:t>, 2</w:t>
      </w:r>
      <w:r w:rsidRPr="00A4710B">
        <w:rPr>
          <w:szCs w:val="24"/>
          <w:vertAlign w:val="superscript"/>
        </w:rPr>
        <w:t>nd</w:t>
      </w:r>
      <w:r>
        <w:rPr>
          <w:szCs w:val="24"/>
        </w:rPr>
        <w:t xml:space="preserve"> edition.  McGraw-Hill, Publishers.  </w:t>
      </w:r>
    </w:p>
    <w:p w14:paraId="6B8DC223" w14:textId="77777777" w:rsidR="00A4710B" w:rsidRPr="00A4710B" w:rsidRDefault="00A4710B" w:rsidP="00A4710B">
      <w:pPr>
        <w:ind w:left="360"/>
        <w:rPr>
          <w:b/>
          <w:szCs w:val="24"/>
        </w:rPr>
      </w:pPr>
    </w:p>
    <w:p w14:paraId="385DA1FD" w14:textId="77777777" w:rsidR="001D29DE" w:rsidRPr="00691FFB" w:rsidRDefault="001D29DE">
      <w:pPr>
        <w:numPr>
          <w:ilvl w:val="0"/>
          <w:numId w:val="5"/>
        </w:numPr>
        <w:spacing w:line="360" w:lineRule="auto"/>
        <w:rPr>
          <w:b/>
          <w:szCs w:val="24"/>
        </w:rPr>
      </w:pPr>
      <w:r w:rsidRPr="00691FFB">
        <w:rPr>
          <w:szCs w:val="24"/>
        </w:rPr>
        <w:t>A Spanish-English dictionary</w:t>
      </w:r>
    </w:p>
    <w:p w14:paraId="7B1C48B0" w14:textId="77777777" w:rsidR="001421DF" w:rsidRPr="00691FFB" w:rsidRDefault="009A5161" w:rsidP="001421DF">
      <w:pPr>
        <w:numPr>
          <w:ilvl w:val="0"/>
          <w:numId w:val="5"/>
        </w:numPr>
        <w:spacing w:line="360" w:lineRule="auto"/>
        <w:rPr>
          <w:b/>
          <w:szCs w:val="24"/>
        </w:rPr>
      </w:pPr>
      <w:r w:rsidRPr="00691FFB">
        <w:rPr>
          <w:szCs w:val="24"/>
        </w:rPr>
        <w:t xml:space="preserve">1 copy </w:t>
      </w:r>
      <w:r w:rsidRPr="00691FFB">
        <w:rPr>
          <w:i/>
          <w:szCs w:val="24"/>
        </w:rPr>
        <w:t>People</w:t>
      </w:r>
      <w:r w:rsidRPr="00691FFB">
        <w:rPr>
          <w:szCs w:val="24"/>
        </w:rPr>
        <w:t xml:space="preserve"> magazine</w:t>
      </w:r>
      <w:r w:rsidR="008C5724" w:rsidRPr="00691FFB">
        <w:rPr>
          <w:szCs w:val="24"/>
        </w:rPr>
        <w:t xml:space="preserve"> in Spanish</w:t>
      </w:r>
      <w:r w:rsidRPr="00691FFB">
        <w:rPr>
          <w:szCs w:val="24"/>
        </w:rPr>
        <w:t xml:space="preserve"> </w:t>
      </w:r>
      <w:r w:rsidR="008C5724" w:rsidRPr="00691FFB">
        <w:rPr>
          <w:szCs w:val="24"/>
        </w:rPr>
        <w:t>–</w:t>
      </w:r>
      <w:r w:rsidRPr="00691FFB">
        <w:rPr>
          <w:szCs w:val="24"/>
        </w:rPr>
        <w:t xml:space="preserve"> </w:t>
      </w:r>
      <w:r w:rsidR="00A4710B">
        <w:rPr>
          <w:szCs w:val="24"/>
        </w:rPr>
        <w:t>October, 2013</w:t>
      </w:r>
      <w:r w:rsidR="001421DF" w:rsidRPr="00691FFB">
        <w:rPr>
          <w:szCs w:val="24"/>
        </w:rPr>
        <w:t xml:space="preserve"> </w:t>
      </w:r>
      <w:r w:rsidR="00D23096" w:rsidRPr="00691FFB">
        <w:rPr>
          <w:szCs w:val="24"/>
        </w:rPr>
        <w:t>issue</w:t>
      </w:r>
      <w:r w:rsidR="00A4710B">
        <w:rPr>
          <w:szCs w:val="24"/>
        </w:rPr>
        <w:t xml:space="preserve">  (Available in the Hornet Bookstore)</w:t>
      </w:r>
    </w:p>
    <w:p w14:paraId="071D89B8" w14:textId="77777777" w:rsidR="00AD0F34" w:rsidRPr="00691FFB" w:rsidRDefault="00AD0F34" w:rsidP="00AD0F34">
      <w:pPr>
        <w:spacing w:line="360" w:lineRule="auto"/>
        <w:ind w:left="360"/>
        <w:rPr>
          <w:b/>
          <w:szCs w:val="24"/>
        </w:rPr>
      </w:pPr>
    </w:p>
    <w:p w14:paraId="1338FC0A" w14:textId="77777777" w:rsidR="001D29DE" w:rsidRPr="00691FFB" w:rsidRDefault="001D29DE">
      <w:pPr>
        <w:pStyle w:val="Heading1"/>
        <w:spacing w:line="360" w:lineRule="auto"/>
        <w:rPr>
          <w:sz w:val="24"/>
          <w:szCs w:val="24"/>
        </w:rPr>
      </w:pPr>
      <w:r w:rsidRPr="00691FFB">
        <w:rPr>
          <w:sz w:val="24"/>
          <w:szCs w:val="24"/>
        </w:rPr>
        <w:t>STUDENTS WITH DISABILITIES</w:t>
      </w:r>
    </w:p>
    <w:p w14:paraId="0C29B4D9" w14:textId="77777777" w:rsidR="001D29DE" w:rsidRPr="00691FFB" w:rsidRDefault="001D29DE">
      <w:pPr>
        <w:pStyle w:val="BodyText"/>
        <w:rPr>
          <w:sz w:val="24"/>
          <w:szCs w:val="24"/>
        </w:rPr>
      </w:pPr>
      <w:r w:rsidRPr="00691FFB">
        <w:rPr>
          <w:sz w:val="24"/>
          <w:szCs w:val="24"/>
        </w:rPr>
        <w:t xml:space="preserve">It is the student’s responsibility to identify himself/herself to the university and instructor </w:t>
      </w:r>
      <w:r w:rsidR="001421DF" w:rsidRPr="00691FFB">
        <w:rPr>
          <w:sz w:val="24"/>
          <w:szCs w:val="24"/>
        </w:rPr>
        <w:t xml:space="preserve">so reasonable adjustments </w:t>
      </w:r>
      <w:r w:rsidRPr="00691FFB">
        <w:rPr>
          <w:sz w:val="24"/>
          <w:szCs w:val="24"/>
        </w:rPr>
        <w:t xml:space="preserve">for learning and evaluation within the course can be made.  </w:t>
      </w:r>
      <w:r w:rsidR="001421DF" w:rsidRPr="00691FFB">
        <w:rPr>
          <w:sz w:val="24"/>
          <w:szCs w:val="24"/>
        </w:rPr>
        <w:t xml:space="preserve">If you have a disability and require accommodations, you need to provide disability documentation to SSWD, Lassen Hall 1008, </w:t>
      </w:r>
      <w:proofErr w:type="gramStart"/>
      <w:r w:rsidR="001421DF" w:rsidRPr="00691FFB">
        <w:rPr>
          <w:sz w:val="24"/>
          <w:szCs w:val="24"/>
        </w:rPr>
        <w:t>(</w:t>
      </w:r>
      <w:proofErr w:type="gramEnd"/>
      <w:r w:rsidR="001421DF" w:rsidRPr="00691FFB">
        <w:rPr>
          <w:sz w:val="24"/>
          <w:szCs w:val="24"/>
        </w:rPr>
        <w:t>916) 278-6955.  Please discuss your accommodation needs with me after class or during my office hours early in the semester.</w:t>
      </w:r>
    </w:p>
    <w:p w14:paraId="370B9890" w14:textId="77777777" w:rsidR="009A5161" w:rsidRPr="00691FFB" w:rsidRDefault="009A5161">
      <w:pPr>
        <w:pStyle w:val="BodyText"/>
        <w:rPr>
          <w:sz w:val="24"/>
          <w:szCs w:val="24"/>
        </w:rPr>
      </w:pPr>
    </w:p>
    <w:p w14:paraId="52E89AD6" w14:textId="77777777" w:rsidR="001D29DE" w:rsidRPr="00691FFB" w:rsidRDefault="001D29DE">
      <w:pPr>
        <w:spacing w:line="360" w:lineRule="auto"/>
        <w:rPr>
          <w:szCs w:val="24"/>
        </w:rPr>
      </w:pPr>
      <w:r w:rsidRPr="00691FFB">
        <w:rPr>
          <w:b/>
          <w:szCs w:val="24"/>
        </w:rPr>
        <w:t xml:space="preserve">METHOD OF ASSESSMENT: </w:t>
      </w:r>
      <w:r w:rsidR="00A55E42">
        <w:rPr>
          <w:szCs w:val="24"/>
        </w:rPr>
        <w:t xml:space="preserve">Students will learn how to apply the reading strategies needed to interpret a wide-range of reading material in Spanish, from simple to more complex authentic context.  </w:t>
      </w:r>
      <w:r w:rsidRPr="00691FFB">
        <w:rPr>
          <w:szCs w:val="24"/>
        </w:rPr>
        <w:t>Throughout the course of study, students will accumulate points by:</w:t>
      </w:r>
    </w:p>
    <w:p w14:paraId="4088EB5E" w14:textId="77777777" w:rsidR="001D29DE" w:rsidRPr="00691FFB" w:rsidRDefault="001D29DE">
      <w:pPr>
        <w:numPr>
          <w:ilvl w:val="0"/>
          <w:numId w:val="6"/>
        </w:numPr>
        <w:spacing w:line="360" w:lineRule="auto"/>
        <w:rPr>
          <w:szCs w:val="24"/>
        </w:rPr>
      </w:pPr>
      <w:r w:rsidRPr="00691FFB">
        <w:rPr>
          <w:szCs w:val="24"/>
        </w:rPr>
        <w:t xml:space="preserve">Participation in class and </w:t>
      </w:r>
      <w:r w:rsidR="001421DF" w:rsidRPr="00691FFB">
        <w:rPr>
          <w:szCs w:val="24"/>
        </w:rPr>
        <w:t>daily preparation</w:t>
      </w:r>
      <w:r w:rsidR="00691FFB">
        <w:rPr>
          <w:szCs w:val="24"/>
        </w:rPr>
        <w:t xml:space="preserve"> of assignments:  readings and written analyses</w:t>
      </w:r>
      <w:r w:rsidR="001421DF" w:rsidRPr="00691FFB">
        <w:rPr>
          <w:szCs w:val="24"/>
        </w:rPr>
        <w:t xml:space="preserve"> </w:t>
      </w:r>
    </w:p>
    <w:p w14:paraId="5FBA5701" w14:textId="77777777" w:rsidR="001D29DE" w:rsidRPr="00691FFB" w:rsidRDefault="001D29DE">
      <w:pPr>
        <w:numPr>
          <w:ilvl w:val="0"/>
          <w:numId w:val="6"/>
        </w:numPr>
        <w:spacing w:line="360" w:lineRule="auto"/>
        <w:rPr>
          <w:szCs w:val="24"/>
        </w:rPr>
      </w:pPr>
      <w:r w:rsidRPr="00691FFB">
        <w:rPr>
          <w:szCs w:val="24"/>
        </w:rPr>
        <w:t>Att</w:t>
      </w:r>
      <w:r w:rsidR="00D23096" w:rsidRPr="00691FFB">
        <w:rPr>
          <w:szCs w:val="24"/>
        </w:rPr>
        <w:t xml:space="preserve">endance - </w:t>
      </w:r>
      <w:r w:rsidR="00AD0F34" w:rsidRPr="00691FFB">
        <w:rPr>
          <w:szCs w:val="24"/>
        </w:rPr>
        <w:t>Stu</w:t>
      </w:r>
      <w:r w:rsidR="00691FFB">
        <w:rPr>
          <w:szCs w:val="24"/>
        </w:rPr>
        <w:t xml:space="preserve">dents are allowed 3 </w:t>
      </w:r>
      <w:r w:rsidRPr="00691FFB">
        <w:rPr>
          <w:szCs w:val="24"/>
        </w:rPr>
        <w:t xml:space="preserve">absences.  </w:t>
      </w:r>
      <w:r w:rsidRPr="00691FFB">
        <w:rPr>
          <w:b/>
          <w:szCs w:val="24"/>
        </w:rPr>
        <w:t>25 points will be subtracted from total points</w:t>
      </w:r>
      <w:r w:rsidR="00217B9C">
        <w:rPr>
          <w:b/>
          <w:szCs w:val="24"/>
        </w:rPr>
        <w:t xml:space="preserve"> accumulated</w:t>
      </w:r>
      <w:r w:rsidRPr="00691FFB">
        <w:rPr>
          <w:b/>
          <w:szCs w:val="24"/>
        </w:rPr>
        <w:t xml:space="preserve"> for every absence th</w:t>
      </w:r>
      <w:r w:rsidR="00D23096" w:rsidRPr="00691FFB">
        <w:rPr>
          <w:b/>
          <w:szCs w:val="24"/>
        </w:rPr>
        <w:t>ereafter.</w:t>
      </w:r>
    </w:p>
    <w:p w14:paraId="0AA8A3BF" w14:textId="77777777" w:rsidR="001D29DE" w:rsidRPr="00691FFB" w:rsidRDefault="001D29DE">
      <w:pPr>
        <w:numPr>
          <w:ilvl w:val="0"/>
          <w:numId w:val="6"/>
        </w:numPr>
        <w:spacing w:line="360" w:lineRule="auto"/>
        <w:rPr>
          <w:szCs w:val="24"/>
        </w:rPr>
      </w:pPr>
      <w:r w:rsidRPr="00691FFB">
        <w:rPr>
          <w:szCs w:val="24"/>
        </w:rPr>
        <w:t>Specific writte</w:t>
      </w:r>
      <w:r w:rsidR="00D23096" w:rsidRPr="00691FFB">
        <w:rPr>
          <w:szCs w:val="24"/>
        </w:rPr>
        <w:t>n</w:t>
      </w:r>
      <w:r w:rsidR="00A55E42">
        <w:rPr>
          <w:szCs w:val="24"/>
        </w:rPr>
        <w:t xml:space="preserve"> assignments that are assessed according to the rubric</w:t>
      </w:r>
      <w:r w:rsidR="00217B9C">
        <w:rPr>
          <w:szCs w:val="24"/>
        </w:rPr>
        <w:t>; point values will vary.</w:t>
      </w:r>
    </w:p>
    <w:p w14:paraId="029E9CD3" w14:textId="77777777" w:rsidR="001D29DE" w:rsidRPr="00691FFB" w:rsidRDefault="001D29DE">
      <w:pPr>
        <w:numPr>
          <w:ilvl w:val="0"/>
          <w:numId w:val="6"/>
        </w:numPr>
        <w:spacing w:line="360" w:lineRule="auto"/>
        <w:rPr>
          <w:szCs w:val="24"/>
        </w:rPr>
      </w:pPr>
      <w:r w:rsidRPr="00691FFB">
        <w:rPr>
          <w:szCs w:val="24"/>
        </w:rPr>
        <w:t>Quizzes – These will be based on homework assignments and cannot be made up.</w:t>
      </w:r>
    </w:p>
    <w:p w14:paraId="19F2F43D" w14:textId="77777777" w:rsidR="001D29DE" w:rsidRPr="00691FFB" w:rsidRDefault="008D114D">
      <w:pPr>
        <w:numPr>
          <w:ilvl w:val="0"/>
          <w:numId w:val="6"/>
        </w:numPr>
        <w:rPr>
          <w:szCs w:val="24"/>
        </w:rPr>
      </w:pPr>
      <w:r w:rsidRPr="00691FFB">
        <w:rPr>
          <w:szCs w:val="24"/>
        </w:rPr>
        <w:t>Examinations – Four</w:t>
      </w:r>
      <w:r w:rsidR="001D29DE" w:rsidRPr="00691FFB">
        <w:rPr>
          <w:szCs w:val="24"/>
        </w:rPr>
        <w:t xml:space="preserve"> examinations are planne</w:t>
      </w:r>
      <w:r w:rsidR="00A4710B">
        <w:rPr>
          <w:szCs w:val="24"/>
        </w:rPr>
        <w:t xml:space="preserve">d, each based on class lectures, </w:t>
      </w:r>
      <w:r w:rsidR="00A4710B">
        <w:rPr>
          <w:i/>
          <w:szCs w:val="24"/>
        </w:rPr>
        <w:t>Think and Read Spanish,</w:t>
      </w:r>
      <w:r w:rsidR="00A4710B">
        <w:rPr>
          <w:szCs w:val="24"/>
        </w:rPr>
        <w:t xml:space="preserve"> and other texts assigned for reading and study.</w:t>
      </w:r>
      <w:r w:rsidR="001D29DE" w:rsidRPr="00691FFB">
        <w:rPr>
          <w:szCs w:val="24"/>
        </w:rPr>
        <w:t xml:space="preserve">  These examinations are tentatively scheduled for the following days:</w:t>
      </w:r>
    </w:p>
    <w:p w14:paraId="18909ABC" w14:textId="77777777" w:rsidR="001D29DE" w:rsidRPr="00691FFB" w:rsidRDefault="001D29DE">
      <w:pPr>
        <w:ind w:left="360"/>
        <w:rPr>
          <w:szCs w:val="24"/>
        </w:rPr>
      </w:pPr>
    </w:p>
    <w:p w14:paraId="7E8CEF37" w14:textId="77777777" w:rsidR="001D29DE" w:rsidRPr="00691FFB" w:rsidRDefault="00D24D63" w:rsidP="008527DB">
      <w:pPr>
        <w:ind w:firstLine="360"/>
        <w:rPr>
          <w:b/>
          <w:szCs w:val="24"/>
        </w:rPr>
      </w:pPr>
      <w:r w:rsidRPr="00691FFB">
        <w:rPr>
          <w:b/>
          <w:szCs w:val="24"/>
        </w:rPr>
        <w:t xml:space="preserve"> </w:t>
      </w:r>
      <w:proofErr w:type="gramStart"/>
      <w:r w:rsidR="008527DB" w:rsidRPr="00691FFB">
        <w:rPr>
          <w:b/>
          <w:szCs w:val="24"/>
        </w:rPr>
        <w:t xml:space="preserve">Exam </w:t>
      </w:r>
      <w:r w:rsidR="001D29DE" w:rsidRPr="00691FFB">
        <w:rPr>
          <w:b/>
          <w:szCs w:val="24"/>
        </w:rPr>
        <w:t xml:space="preserve"> 1</w:t>
      </w:r>
      <w:proofErr w:type="gramEnd"/>
      <w:r w:rsidR="001D29DE" w:rsidRPr="00691FFB">
        <w:rPr>
          <w:b/>
          <w:szCs w:val="24"/>
        </w:rPr>
        <w:t xml:space="preserve">:  </w:t>
      </w:r>
      <w:r w:rsidR="00D23096" w:rsidRPr="00691FFB">
        <w:rPr>
          <w:b/>
          <w:szCs w:val="24"/>
        </w:rPr>
        <w:t>September 2</w:t>
      </w:r>
      <w:r w:rsidR="00EE1702">
        <w:rPr>
          <w:b/>
          <w:szCs w:val="24"/>
        </w:rPr>
        <w:t>6</w:t>
      </w:r>
      <w:r w:rsidR="001D29DE" w:rsidRPr="00691FFB">
        <w:rPr>
          <w:szCs w:val="24"/>
        </w:rPr>
        <w:tab/>
      </w:r>
      <w:r w:rsidR="001D29DE" w:rsidRPr="00691FFB">
        <w:rPr>
          <w:szCs w:val="24"/>
        </w:rPr>
        <w:tab/>
      </w:r>
      <w:r w:rsidR="001D29DE" w:rsidRPr="00691FFB">
        <w:rPr>
          <w:szCs w:val="24"/>
        </w:rPr>
        <w:tab/>
      </w:r>
      <w:r w:rsidR="00EE1702">
        <w:rPr>
          <w:b/>
          <w:szCs w:val="24"/>
        </w:rPr>
        <w:t>Exam 4:  December 10</w:t>
      </w:r>
    </w:p>
    <w:p w14:paraId="7FC217C6" w14:textId="77777777" w:rsidR="001D29DE" w:rsidRPr="00691FFB" w:rsidRDefault="008D114D" w:rsidP="008D114D">
      <w:pPr>
        <w:pStyle w:val="Heading2"/>
        <w:ind w:left="0"/>
        <w:rPr>
          <w:sz w:val="24"/>
          <w:szCs w:val="24"/>
        </w:rPr>
      </w:pPr>
      <w:r w:rsidRPr="00691FFB">
        <w:rPr>
          <w:sz w:val="24"/>
          <w:szCs w:val="24"/>
        </w:rPr>
        <w:t xml:space="preserve">      </w:t>
      </w:r>
      <w:r w:rsidR="00D24D63" w:rsidRPr="00691FFB">
        <w:rPr>
          <w:sz w:val="24"/>
          <w:szCs w:val="24"/>
        </w:rPr>
        <w:t xml:space="preserve"> </w:t>
      </w:r>
      <w:proofErr w:type="gramStart"/>
      <w:r w:rsidR="00EE1702">
        <w:rPr>
          <w:sz w:val="24"/>
          <w:szCs w:val="24"/>
        </w:rPr>
        <w:t>Exam  2</w:t>
      </w:r>
      <w:proofErr w:type="gramEnd"/>
      <w:r w:rsidR="00EE1702">
        <w:rPr>
          <w:sz w:val="24"/>
          <w:szCs w:val="24"/>
        </w:rPr>
        <w:t>:  October 22</w:t>
      </w:r>
      <w:r w:rsidRPr="00691FFB">
        <w:rPr>
          <w:sz w:val="24"/>
          <w:szCs w:val="24"/>
        </w:rPr>
        <w:tab/>
      </w:r>
      <w:r w:rsidRPr="00691FFB">
        <w:rPr>
          <w:sz w:val="24"/>
          <w:szCs w:val="24"/>
        </w:rPr>
        <w:tab/>
      </w:r>
      <w:r w:rsidR="00D23096" w:rsidRPr="00691FFB">
        <w:rPr>
          <w:sz w:val="24"/>
          <w:szCs w:val="24"/>
        </w:rPr>
        <w:tab/>
      </w:r>
      <w:r w:rsidR="009A5161" w:rsidRPr="00691FFB">
        <w:rPr>
          <w:sz w:val="24"/>
          <w:szCs w:val="24"/>
        </w:rPr>
        <w:t>Fina</w:t>
      </w:r>
      <w:r w:rsidR="008527DB" w:rsidRPr="00691FFB">
        <w:rPr>
          <w:sz w:val="24"/>
          <w:szCs w:val="24"/>
        </w:rPr>
        <w:t>l Examination-Dece</w:t>
      </w:r>
      <w:r w:rsidR="00EE1702">
        <w:rPr>
          <w:sz w:val="24"/>
          <w:szCs w:val="24"/>
        </w:rPr>
        <w:t>mber 17</w:t>
      </w:r>
      <w:r w:rsidRPr="00691FFB">
        <w:rPr>
          <w:sz w:val="24"/>
          <w:szCs w:val="24"/>
        </w:rPr>
        <w:t xml:space="preserve">  </w:t>
      </w:r>
    </w:p>
    <w:p w14:paraId="5416FE70" w14:textId="77777777" w:rsidR="001D29DE" w:rsidRDefault="008D114D">
      <w:pPr>
        <w:spacing w:line="360" w:lineRule="auto"/>
        <w:rPr>
          <w:b/>
          <w:szCs w:val="24"/>
        </w:rPr>
      </w:pPr>
      <w:r w:rsidRPr="00691FFB">
        <w:rPr>
          <w:szCs w:val="24"/>
        </w:rPr>
        <w:t xml:space="preserve">      </w:t>
      </w:r>
      <w:r w:rsidR="00D24D63" w:rsidRPr="00691FFB">
        <w:rPr>
          <w:szCs w:val="24"/>
        </w:rPr>
        <w:t xml:space="preserve"> </w:t>
      </w:r>
      <w:proofErr w:type="gramStart"/>
      <w:r w:rsidR="008527DB" w:rsidRPr="00691FFB">
        <w:rPr>
          <w:b/>
          <w:szCs w:val="24"/>
        </w:rPr>
        <w:t xml:space="preserve">Exam  </w:t>
      </w:r>
      <w:r w:rsidR="00EE1702">
        <w:rPr>
          <w:b/>
          <w:szCs w:val="24"/>
        </w:rPr>
        <w:t>3</w:t>
      </w:r>
      <w:proofErr w:type="gramEnd"/>
      <w:r w:rsidR="00EE1702">
        <w:rPr>
          <w:b/>
          <w:szCs w:val="24"/>
        </w:rPr>
        <w:t>:  November 19</w:t>
      </w:r>
    </w:p>
    <w:p w14:paraId="112C041A" w14:textId="77777777" w:rsidR="00A55E42" w:rsidRDefault="00A55E42">
      <w:pPr>
        <w:spacing w:line="360" w:lineRule="auto"/>
        <w:rPr>
          <w:b/>
          <w:szCs w:val="24"/>
        </w:rPr>
      </w:pPr>
    </w:p>
    <w:p w14:paraId="60A6251F" w14:textId="77777777" w:rsidR="00A55E42" w:rsidRDefault="00A55E42">
      <w:pPr>
        <w:spacing w:line="360" w:lineRule="auto"/>
        <w:rPr>
          <w:b/>
          <w:szCs w:val="24"/>
        </w:rPr>
      </w:pPr>
    </w:p>
    <w:p w14:paraId="60EB01A2" w14:textId="77777777" w:rsidR="00A55E42" w:rsidRPr="00691FFB" w:rsidRDefault="00A55E42">
      <w:pPr>
        <w:spacing w:line="360" w:lineRule="auto"/>
        <w:rPr>
          <w:b/>
          <w:szCs w:val="24"/>
        </w:rPr>
      </w:pPr>
    </w:p>
    <w:p w14:paraId="32AA88DB" w14:textId="77777777" w:rsidR="001421DF" w:rsidRPr="00691FFB" w:rsidRDefault="001421DF">
      <w:pPr>
        <w:spacing w:line="360" w:lineRule="auto"/>
        <w:rPr>
          <w:b/>
          <w:szCs w:val="24"/>
        </w:rPr>
      </w:pPr>
    </w:p>
    <w:p w14:paraId="53510DB4" w14:textId="77777777" w:rsidR="001D29DE" w:rsidRPr="00691FFB" w:rsidRDefault="001D29DE">
      <w:pPr>
        <w:pStyle w:val="Heading1"/>
        <w:rPr>
          <w:sz w:val="24"/>
          <w:szCs w:val="24"/>
        </w:rPr>
      </w:pPr>
      <w:r w:rsidRPr="00691FFB">
        <w:rPr>
          <w:sz w:val="24"/>
          <w:szCs w:val="24"/>
        </w:rPr>
        <w:lastRenderedPageBreak/>
        <w:t>GRADING SCALE:</w:t>
      </w:r>
      <w:r w:rsidRPr="00691FFB">
        <w:rPr>
          <w:sz w:val="24"/>
          <w:szCs w:val="24"/>
        </w:rPr>
        <w:tab/>
      </w:r>
      <w:r w:rsidRPr="00691FFB">
        <w:rPr>
          <w:sz w:val="24"/>
          <w:szCs w:val="24"/>
        </w:rPr>
        <w:tab/>
      </w:r>
      <w:r w:rsidRPr="00691FFB">
        <w:rPr>
          <w:sz w:val="24"/>
          <w:szCs w:val="24"/>
        </w:rPr>
        <w:tab/>
        <w:t>A     94-100%</w:t>
      </w:r>
      <w:r w:rsidRPr="00691FFB">
        <w:rPr>
          <w:sz w:val="24"/>
          <w:szCs w:val="24"/>
        </w:rPr>
        <w:tab/>
      </w:r>
      <w:r w:rsidRPr="00691FFB">
        <w:rPr>
          <w:sz w:val="24"/>
          <w:szCs w:val="24"/>
        </w:rPr>
        <w:tab/>
        <w:t>C    82 – 75%</w:t>
      </w:r>
      <w:r w:rsidRPr="00691FFB">
        <w:rPr>
          <w:sz w:val="24"/>
          <w:szCs w:val="24"/>
        </w:rPr>
        <w:tab/>
      </w:r>
    </w:p>
    <w:p w14:paraId="67878B8E" w14:textId="77777777" w:rsidR="001D29DE" w:rsidRPr="00691FFB" w:rsidRDefault="001D29DE">
      <w:pPr>
        <w:rPr>
          <w:b/>
          <w:szCs w:val="24"/>
        </w:rPr>
      </w:pPr>
      <w:r w:rsidRPr="00691FFB">
        <w:rPr>
          <w:szCs w:val="24"/>
        </w:rPr>
        <w:tab/>
      </w:r>
      <w:r w:rsidRPr="00691FFB">
        <w:rPr>
          <w:szCs w:val="24"/>
        </w:rPr>
        <w:tab/>
      </w:r>
      <w:r w:rsidRPr="00691FFB">
        <w:rPr>
          <w:szCs w:val="24"/>
        </w:rPr>
        <w:tab/>
      </w:r>
      <w:r w:rsidRPr="00691FFB">
        <w:rPr>
          <w:szCs w:val="24"/>
        </w:rPr>
        <w:tab/>
      </w:r>
      <w:r w:rsidRPr="00691FFB">
        <w:rPr>
          <w:szCs w:val="24"/>
        </w:rPr>
        <w:tab/>
      </w:r>
      <w:r w:rsidRPr="00691FFB">
        <w:rPr>
          <w:b/>
          <w:szCs w:val="24"/>
        </w:rPr>
        <w:t>A-    93%</w:t>
      </w:r>
      <w:r w:rsidRPr="00691FFB">
        <w:rPr>
          <w:b/>
          <w:szCs w:val="24"/>
        </w:rPr>
        <w:tab/>
      </w:r>
      <w:r w:rsidRPr="00691FFB">
        <w:rPr>
          <w:b/>
          <w:szCs w:val="24"/>
        </w:rPr>
        <w:tab/>
        <w:t>C-   74%</w:t>
      </w:r>
    </w:p>
    <w:p w14:paraId="5601A645" w14:textId="77777777" w:rsidR="001D29DE" w:rsidRPr="00691FFB" w:rsidRDefault="001D29DE">
      <w:pPr>
        <w:rPr>
          <w:b/>
          <w:szCs w:val="24"/>
        </w:rPr>
      </w:pPr>
      <w:r w:rsidRPr="00691FFB">
        <w:rPr>
          <w:b/>
          <w:szCs w:val="24"/>
        </w:rPr>
        <w:tab/>
      </w:r>
      <w:r w:rsidRPr="00691FFB">
        <w:rPr>
          <w:b/>
          <w:szCs w:val="24"/>
        </w:rPr>
        <w:tab/>
      </w:r>
      <w:r w:rsidRPr="00691FFB">
        <w:rPr>
          <w:b/>
          <w:szCs w:val="24"/>
        </w:rPr>
        <w:tab/>
      </w:r>
      <w:r w:rsidRPr="00691FFB">
        <w:rPr>
          <w:b/>
          <w:szCs w:val="24"/>
        </w:rPr>
        <w:tab/>
      </w:r>
      <w:r w:rsidRPr="00691FFB">
        <w:rPr>
          <w:b/>
          <w:szCs w:val="24"/>
        </w:rPr>
        <w:tab/>
        <w:t>B</w:t>
      </w:r>
      <w:proofErr w:type="gramStart"/>
      <w:r w:rsidRPr="00691FFB">
        <w:rPr>
          <w:b/>
          <w:szCs w:val="24"/>
        </w:rPr>
        <w:t>+   92</w:t>
      </w:r>
      <w:proofErr w:type="gramEnd"/>
      <w:r w:rsidRPr="00691FFB">
        <w:rPr>
          <w:b/>
          <w:szCs w:val="24"/>
        </w:rPr>
        <w:t>%</w:t>
      </w:r>
      <w:r w:rsidRPr="00691FFB">
        <w:rPr>
          <w:b/>
          <w:szCs w:val="24"/>
        </w:rPr>
        <w:tab/>
      </w:r>
      <w:r w:rsidRPr="00691FFB">
        <w:rPr>
          <w:b/>
          <w:szCs w:val="24"/>
        </w:rPr>
        <w:tab/>
        <w:t>D+  73%</w:t>
      </w:r>
    </w:p>
    <w:p w14:paraId="18547D2F" w14:textId="77777777" w:rsidR="001D29DE" w:rsidRPr="00691FFB" w:rsidRDefault="001D29DE">
      <w:pPr>
        <w:rPr>
          <w:b/>
          <w:szCs w:val="24"/>
        </w:rPr>
      </w:pPr>
      <w:r w:rsidRPr="00691FFB">
        <w:rPr>
          <w:b/>
          <w:szCs w:val="24"/>
        </w:rPr>
        <w:tab/>
      </w:r>
      <w:r w:rsidRPr="00691FFB">
        <w:rPr>
          <w:b/>
          <w:szCs w:val="24"/>
        </w:rPr>
        <w:tab/>
      </w:r>
      <w:r w:rsidRPr="00691FFB">
        <w:rPr>
          <w:b/>
          <w:szCs w:val="24"/>
        </w:rPr>
        <w:tab/>
      </w:r>
      <w:r w:rsidRPr="00691FFB">
        <w:rPr>
          <w:b/>
          <w:szCs w:val="24"/>
        </w:rPr>
        <w:tab/>
      </w:r>
      <w:r w:rsidRPr="00691FFB">
        <w:rPr>
          <w:b/>
          <w:szCs w:val="24"/>
        </w:rPr>
        <w:tab/>
        <w:t>B     91 – 85%</w:t>
      </w:r>
      <w:r w:rsidRPr="00691FFB">
        <w:rPr>
          <w:b/>
          <w:szCs w:val="24"/>
        </w:rPr>
        <w:tab/>
      </w:r>
      <w:r w:rsidRPr="00691FFB">
        <w:rPr>
          <w:b/>
          <w:szCs w:val="24"/>
        </w:rPr>
        <w:tab/>
        <w:t>D    72%</w:t>
      </w:r>
    </w:p>
    <w:p w14:paraId="7C533EED" w14:textId="77777777" w:rsidR="001D29DE" w:rsidRPr="00691FFB" w:rsidRDefault="009A5161" w:rsidP="009A5161">
      <w:pPr>
        <w:rPr>
          <w:b/>
          <w:szCs w:val="24"/>
        </w:rPr>
      </w:pPr>
      <w:r w:rsidRPr="00691FFB">
        <w:rPr>
          <w:b/>
          <w:szCs w:val="24"/>
        </w:rPr>
        <w:tab/>
      </w:r>
      <w:r w:rsidRPr="00691FFB">
        <w:rPr>
          <w:b/>
          <w:szCs w:val="24"/>
        </w:rPr>
        <w:tab/>
      </w:r>
      <w:r w:rsidRPr="00691FFB">
        <w:rPr>
          <w:b/>
          <w:szCs w:val="24"/>
        </w:rPr>
        <w:tab/>
      </w:r>
      <w:r w:rsidR="001D29DE" w:rsidRPr="00691FFB">
        <w:rPr>
          <w:b/>
          <w:szCs w:val="24"/>
        </w:rPr>
        <w:tab/>
      </w:r>
      <w:r w:rsidR="001D29DE" w:rsidRPr="00691FFB">
        <w:rPr>
          <w:b/>
          <w:szCs w:val="24"/>
        </w:rPr>
        <w:tab/>
      </w:r>
      <w:r w:rsidRPr="00691FFB">
        <w:rPr>
          <w:b/>
          <w:szCs w:val="24"/>
        </w:rPr>
        <w:t>B-    84%</w:t>
      </w:r>
      <w:r w:rsidRPr="00691FFB">
        <w:rPr>
          <w:b/>
          <w:szCs w:val="24"/>
        </w:rPr>
        <w:tab/>
      </w:r>
      <w:r w:rsidRPr="00691FFB">
        <w:rPr>
          <w:b/>
          <w:szCs w:val="24"/>
        </w:rPr>
        <w:tab/>
      </w:r>
      <w:r w:rsidR="001D29DE" w:rsidRPr="00691FFB">
        <w:rPr>
          <w:b/>
          <w:szCs w:val="24"/>
        </w:rPr>
        <w:t>D-   67%</w:t>
      </w:r>
    </w:p>
    <w:p w14:paraId="20A1F58C" w14:textId="77777777" w:rsidR="001D29DE" w:rsidRDefault="001D29DE">
      <w:pPr>
        <w:ind w:left="3600"/>
        <w:rPr>
          <w:b/>
          <w:szCs w:val="24"/>
        </w:rPr>
      </w:pPr>
      <w:r w:rsidRPr="00691FFB">
        <w:rPr>
          <w:b/>
          <w:szCs w:val="24"/>
        </w:rPr>
        <w:t xml:space="preserve">C+  </w:t>
      </w:r>
      <w:r w:rsidR="0021634C" w:rsidRPr="00691FFB">
        <w:rPr>
          <w:b/>
          <w:szCs w:val="24"/>
        </w:rPr>
        <w:t xml:space="preserve"> </w:t>
      </w:r>
      <w:r w:rsidRPr="00691FFB">
        <w:rPr>
          <w:b/>
          <w:szCs w:val="24"/>
        </w:rPr>
        <w:t>83%</w:t>
      </w:r>
      <w:r w:rsidRPr="00691FFB">
        <w:rPr>
          <w:b/>
          <w:szCs w:val="24"/>
        </w:rPr>
        <w:tab/>
      </w:r>
      <w:r w:rsidRPr="00691FFB">
        <w:rPr>
          <w:b/>
          <w:szCs w:val="24"/>
        </w:rPr>
        <w:tab/>
        <w:t>F     66% or below</w:t>
      </w:r>
    </w:p>
    <w:p w14:paraId="0055C19F" w14:textId="77777777" w:rsidR="00A55E42" w:rsidRDefault="00A55E42">
      <w:pPr>
        <w:ind w:left="3600"/>
        <w:rPr>
          <w:b/>
          <w:szCs w:val="24"/>
        </w:rPr>
      </w:pPr>
    </w:p>
    <w:p w14:paraId="74F1A85B" w14:textId="77777777" w:rsidR="001D29DE" w:rsidRDefault="00691FFB">
      <w:pPr>
        <w:rPr>
          <w:b/>
          <w:szCs w:val="24"/>
        </w:rPr>
      </w:pPr>
      <w:r>
        <w:rPr>
          <w:b/>
          <w:szCs w:val="24"/>
        </w:rPr>
        <w:t>Points ea</w:t>
      </w:r>
      <w:r w:rsidR="00EE1702">
        <w:rPr>
          <w:b/>
          <w:szCs w:val="24"/>
        </w:rPr>
        <w:t>rned are converted to a per</w:t>
      </w:r>
      <w:r>
        <w:rPr>
          <w:b/>
          <w:szCs w:val="24"/>
        </w:rPr>
        <w:t>cent score based on this scale.</w:t>
      </w:r>
    </w:p>
    <w:p w14:paraId="75D4A2B8" w14:textId="77777777" w:rsidR="00A55E42" w:rsidRDefault="00A55E42">
      <w:pPr>
        <w:rPr>
          <w:b/>
          <w:szCs w:val="24"/>
        </w:rPr>
      </w:pPr>
    </w:p>
    <w:p w14:paraId="79735836" w14:textId="77777777" w:rsidR="001D29DE" w:rsidRPr="00691FFB" w:rsidRDefault="009A5161">
      <w:pPr>
        <w:rPr>
          <w:b/>
          <w:szCs w:val="24"/>
        </w:rPr>
      </w:pPr>
      <w:r w:rsidRPr="00691FFB">
        <w:rPr>
          <w:b/>
          <w:szCs w:val="24"/>
        </w:rPr>
        <w:t>PLAGIARISM</w:t>
      </w:r>
      <w:r w:rsidR="001D29DE" w:rsidRPr="00691FFB">
        <w:rPr>
          <w:b/>
          <w:szCs w:val="24"/>
        </w:rPr>
        <w:t xml:space="preserve"> AND CHEATIN</w:t>
      </w:r>
      <w:r w:rsidR="00AD0F34" w:rsidRPr="00691FFB">
        <w:rPr>
          <w:b/>
          <w:szCs w:val="24"/>
        </w:rPr>
        <w:t>G</w:t>
      </w:r>
    </w:p>
    <w:p w14:paraId="590C1B0F" w14:textId="77777777" w:rsidR="001D29DE" w:rsidRPr="00691FFB" w:rsidRDefault="001D29DE">
      <w:pPr>
        <w:rPr>
          <w:b/>
          <w:szCs w:val="24"/>
        </w:rPr>
      </w:pPr>
    </w:p>
    <w:p w14:paraId="4076E9A3" w14:textId="77777777" w:rsidR="001D29DE" w:rsidRPr="00691FFB" w:rsidRDefault="001D29DE">
      <w:pPr>
        <w:rPr>
          <w:szCs w:val="24"/>
        </w:rPr>
      </w:pPr>
      <w:r w:rsidRPr="00691FFB">
        <w:rPr>
          <w:szCs w:val="24"/>
        </w:rPr>
        <w:t>Work that you submit for a grade must be your own.  Be especially careful not to copy internet translations of texts.  Many of these are poorly done and are obviously incorrect in style and wording.  Consult the University web site for further information on this topic.  (</w:t>
      </w:r>
      <w:hyperlink r:id="rId7" w:history="1">
        <w:r w:rsidRPr="00691FFB">
          <w:rPr>
            <w:rStyle w:val="Hyperlink"/>
            <w:szCs w:val="24"/>
          </w:rPr>
          <w:t>www.csus.edu/plagiarism</w:t>
        </w:r>
      </w:hyperlink>
      <w:r w:rsidRPr="00691FFB">
        <w:rPr>
          <w:szCs w:val="24"/>
        </w:rPr>
        <w:t>)</w:t>
      </w:r>
    </w:p>
    <w:p w14:paraId="2CEDEE3A" w14:textId="77777777" w:rsidR="001D29DE" w:rsidRDefault="001D29DE">
      <w:pPr>
        <w:rPr>
          <w:szCs w:val="24"/>
        </w:rPr>
      </w:pPr>
    </w:p>
    <w:p w14:paraId="3ED90302" w14:textId="77777777" w:rsidR="00A55E42" w:rsidRPr="00691FFB" w:rsidRDefault="00A55E42">
      <w:pPr>
        <w:rPr>
          <w:szCs w:val="24"/>
        </w:rPr>
      </w:pPr>
    </w:p>
    <w:p w14:paraId="265538B2" w14:textId="77777777" w:rsidR="001D29DE" w:rsidRPr="00691FFB" w:rsidRDefault="001D29DE" w:rsidP="00AD0F34">
      <w:pPr>
        <w:pStyle w:val="Heading1"/>
        <w:rPr>
          <w:sz w:val="24"/>
          <w:szCs w:val="24"/>
        </w:rPr>
      </w:pPr>
      <w:r w:rsidRPr="00691FFB">
        <w:rPr>
          <w:sz w:val="24"/>
          <w:szCs w:val="24"/>
        </w:rPr>
        <w:t>HOURS OF STUDY REQUIRED</w:t>
      </w:r>
    </w:p>
    <w:p w14:paraId="2E6CDDC1" w14:textId="77777777" w:rsidR="00AD0F34" w:rsidRPr="00691FFB" w:rsidRDefault="00AD0F34" w:rsidP="00AD0F34">
      <w:pPr>
        <w:rPr>
          <w:szCs w:val="24"/>
        </w:rPr>
      </w:pPr>
    </w:p>
    <w:p w14:paraId="21840DD5" w14:textId="77777777" w:rsidR="001D29DE" w:rsidRPr="00691FFB" w:rsidRDefault="001D29DE">
      <w:pPr>
        <w:rPr>
          <w:szCs w:val="24"/>
        </w:rPr>
      </w:pPr>
      <w:r w:rsidRPr="00691FFB">
        <w:rPr>
          <w:szCs w:val="24"/>
        </w:rPr>
        <w:t>The general assumption is that two hours of study and preparation are required for each hour of class.</w:t>
      </w:r>
    </w:p>
    <w:p w14:paraId="62135A40" w14:textId="77777777" w:rsidR="001D29DE" w:rsidRDefault="001D29DE">
      <w:pPr>
        <w:rPr>
          <w:szCs w:val="24"/>
        </w:rPr>
      </w:pPr>
    </w:p>
    <w:p w14:paraId="1B7A3A18" w14:textId="77777777" w:rsidR="00217B9C" w:rsidRPr="00691FFB" w:rsidRDefault="00217B9C">
      <w:pPr>
        <w:rPr>
          <w:szCs w:val="24"/>
        </w:rPr>
      </w:pPr>
    </w:p>
    <w:p w14:paraId="3B137353" w14:textId="77777777" w:rsidR="001D29DE" w:rsidRPr="00691FFB" w:rsidRDefault="001D29DE">
      <w:pPr>
        <w:pStyle w:val="Heading1"/>
        <w:rPr>
          <w:sz w:val="24"/>
          <w:szCs w:val="24"/>
        </w:rPr>
      </w:pPr>
      <w:r w:rsidRPr="00691FFB">
        <w:rPr>
          <w:sz w:val="24"/>
          <w:szCs w:val="24"/>
        </w:rPr>
        <w:t>CHANGES IN SYLLABUS</w:t>
      </w:r>
    </w:p>
    <w:p w14:paraId="743C115D" w14:textId="77777777" w:rsidR="001D29DE" w:rsidRPr="00691FFB" w:rsidRDefault="001D29DE">
      <w:pPr>
        <w:rPr>
          <w:b/>
          <w:szCs w:val="24"/>
        </w:rPr>
      </w:pPr>
    </w:p>
    <w:p w14:paraId="3F73114D" w14:textId="77777777" w:rsidR="001D29DE" w:rsidRDefault="001D29DE">
      <w:pPr>
        <w:pStyle w:val="BodyText"/>
        <w:spacing w:line="240" w:lineRule="auto"/>
        <w:rPr>
          <w:sz w:val="24"/>
          <w:szCs w:val="24"/>
        </w:rPr>
      </w:pPr>
      <w:r w:rsidRPr="00691FFB">
        <w:rPr>
          <w:sz w:val="24"/>
          <w:szCs w:val="24"/>
        </w:rPr>
        <w:t>This syllabus is a guide for students to achieve the goals and outcomes of the course.  However, it can be changed and/or modified when circumstances warrant such modifications.</w:t>
      </w:r>
    </w:p>
    <w:p w14:paraId="3C6B7BD5" w14:textId="77777777" w:rsidR="00217B9C" w:rsidRPr="00691FFB" w:rsidRDefault="00217B9C">
      <w:pPr>
        <w:pStyle w:val="BodyText"/>
        <w:spacing w:line="240" w:lineRule="auto"/>
        <w:rPr>
          <w:sz w:val="24"/>
          <w:szCs w:val="24"/>
        </w:rPr>
      </w:pPr>
    </w:p>
    <w:p w14:paraId="027A7173" w14:textId="77777777" w:rsidR="00691FFB" w:rsidRPr="00691FFB" w:rsidRDefault="00691FFB">
      <w:pPr>
        <w:pStyle w:val="BodyText"/>
        <w:spacing w:line="240" w:lineRule="auto"/>
        <w:rPr>
          <w:sz w:val="24"/>
          <w:szCs w:val="24"/>
        </w:rPr>
      </w:pPr>
    </w:p>
    <w:p w14:paraId="2E5EFECD" w14:textId="77777777" w:rsidR="001D29DE" w:rsidRPr="00691FFB" w:rsidRDefault="001D29DE">
      <w:pPr>
        <w:rPr>
          <w:szCs w:val="24"/>
        </w:rPr>
      </w:pPr>
      <w:r w:rsidRPr="00691FFB">
        <w:rPr>
          <w:b/>
          <w:szCs w:val="24"/>
        </w:rPr>
        <w:t xml:space="preserve">EXPECTATIONS:  </w:t>
      </w:r>
    </w:p>
    <w:p w14:paraId="0D61D6E5" w14:textId="77777777" w:rsidR="001D29DE" w:rsidRPr="00691FFB" w:rsidRDefault="001D29DE">
      <w:pPr>
        <w:rPr>
          <w:szCs w:val="24"/>
        </w:rPr>
      </w:pPr>
    </w:p>
    <w:p w14:paraId="7D7DC031" w14:textId="77777777" w:rsidR="001D29DE" w:rsidRPr="00691FFB" w:rsidRDefault="001D29DE">
      <w:pPr>
        <w:rPr>
          <w:szCs w:val="24"/>
        </w:rPr>
      </w:pPr>
      <w:r w:rsidRPr="00691FFB">
        <w:rPr>
          <w:szCs w:val="24"/>
        </w:rPr>
        <w:t xml:space="preserve">Be aware that </w:t>
      </w:r>
      <w:r w:rsidR="00EB5FEF">
        <w:rPr>
          <w:szCs w:val="24"/>
        </w:rPr>
        <w:t>you are expected</w:t>
      </w:r>
    </w:p>
    <w:p w14:paraId="5C43100F" w14:textId="77777777" w:rsidR="00AD0F34" w:rsidRPr="00691FFB" w:rsidRDefault="00AD0F34">
      <w:pPr>
        <w:rPr>
          <w:szCs w:val="24"/>
        </w:rPr>
      </w:pPr>
    </w:p>
    <w:p w14:paraId="13CBFDD2" w14:textId="77777777" w:rsidR="001D29DE" w:rsidRPr="00691FFB" w:rsidRDefault="001D29DE">
      <w:pPr>
        <w:numPr>
          <w:ilvl w:val="0"/>
          <w:numId w:val="8"/>
        </w:numPr>
        <w:spacing w:line="360" w:lineRule="auto"/>
        <w:rPr>
          <w:szCs w:val="24"/>
        </w:rPr>
      </w:pPr>
      <w:proofErr w:type="gramStart"/>
      <w:r w:rsidRPr="00691FFB">
        <w:rPr>
          <w:szCs w:val="24"/>
        </w:rPr>
        <w:t>to</w:t>
      </w:r>
      <w:proofErr w:type="gramEnd"/>
      <w:r w:rsidRPr="00691FFB">
        <w:rPr>
          <w:szCs w:val="24"/>
        </w:rPr>
        <w:t xml:space="preserve"> attend class and be on time.</w:t>
      </w:r>
    </w:p>
    <w:p w14:paraId="13D52A1F" w14:textId="77777777" w:rsidR="001D29DE" w:rsidRPr="00691FFB" w:rsidRDefault="001D29DE">
      <w:pPr>
        <w:numPr>
          <w:ilvl w:val="0"/>
          <w:numId w:val="8"/>
        </w:numPr>
        <w:spacing w:line="360" w:lineRule="auto"/>
        <w:rPr>
          <w:szCs w:val="24"/>
        </w:rPr>
      </w:pPr>
      <w:r w:rsidRPr="00691FFB">
        <w:rPr>
          <w:szCs w:val="24"/>
        </w:rPr>
        <w:t>to participate in class discussions</w:t>
      </w:r>
    </w:p>
    <w:p w14:paraId="73BDB004" w14:textId="77777777" w:rsidR="001D29DE" w:rsidRPr="00691FFB" w:rsidRDefault="001D29DE">
      <w:pPr>
        <w:numPr>
          <w:ilvl w:val="0"/>
          <w:numId w:val="8"/>
        </w:numPr>
        <w:spacing w:line="360" w:lineRule="auto"/>
        <w:rPr>
          <w:szCs w:val="24"/>
        </w:rPr>
      </w:pPr>
      <w:r w:rsidRPr="00691FFB">
        <w:rPr>
          <w:szCs w:val="24"/>
        </w:rPr>
        <w:t>to turn in assignments as requested</w:t>
      </w:r>
    </w:p>
    <w:p w14:paraId="4F16719A" w14:textId="77777777" w:rsidR="001D29DE" w:rsidRPr="00691FFB" w:rsidRDefault="001D29DE">
      <w:pPr>
        <w:numPr>
          <w:ilvl w:val="0"/>
          <w:numId w:val="8"/>
        </w:numPr>
        <w:spacing w:line="360" w:lineRule="auto"/>
        <w:rPr>
          <w:szCs w:val="24"/>
        </w:rPr>
      </w:pPr>
      <w:proofErr w:type="gramStart"/>
      <w:r w:rsidRPr="00691FFB">
        <w:rPr>
          <w:szCs w:val="24"/>
        </w:rPr>
        <w:t>to</w:t>
      </w:r>
      <w:proofErr w:type="gramEnd"/>
      <w:r w:rsidRPr="00691FFB">
        <w:rPr>
          <w:szCs w:val="24"/>
        </w:rPr>
        <w:t xml:space="preserve"> be present for quizzes and examinations; </w:t>
      </w:r>
      <w:r w:rsidRPr="00691FFB">
        <w:rPr>
          <w:b/>
          <w:szCs w:val="24"/>
        </w:rPr>
        <w:t>there are no make-ups!</w:t>
      </w:r>
    </w:p>
    <w:p w14:paraId="2B110D5E" w14:textId="77777777" w:rsidR="001D29DE" w:rsidRPr="00563E06" w:rsidRDefault="001D29DE">
      <w:pPr>
        <w:numPr>
          <w:ilvl w:val="0"/>
          <w:numId w:val="8"/>
        </w:numPr>
        <w:spacing w:line="360" w:lineRule="auto"/>
        <w:rPr>
          <w:sz w:val="20"/>
        </w:rPr>
      </w:pPr>
      <w:r w:rsidRPr="00691FFB">
        <w:rPr>
          <w:szCs w:val="24"/>
        </w:rPr>
        <w:t>to search the www for authentic readings</w:t>
      </w:r>
    </w:p>
    <w:p w14:paraId="483AA29E" w14:textId="77777777" w:rsidR="00563E06" w:rsidRPr="00563E06" w:rsidRDefault="00563E06" w:rsidP="00563E06">
      <w:pPr>
        <w:spacing w:line="360" w:lineRule="auto"/>
        <w:ind w:left="360"/>
        <w:rPr>
          <w:sz w:val="20"/>
        </w:rPr>
      </w:pPr>
    </w:p>
    <w:p w14:paraId="0C7D6E94" w14:textId="77777777" w:rsidR="00563E06" w:rsidRDefault="00563E06" w:rsidP="00563E06">
      <w:pPr>
        <w:spacing w:line="360" w:lineRule="auto"/>
        <w:rPr>
          <w:szCs w:val="24"/>
        </w:rPr>
      </w:pPr>
    </w:p>
    <w:p w14:paraId="4307DBD0" w14:textId="77777777" w:rsidR="00A55E42" w:rsidRDefault="00A55E42" w:rsidP="00563E06">
      <w:pPr>
        <w:spacing w:line="360" w:lineRule="auto"/>
        <w:rPr>
          <w:szCs w:val="24"/>
        </w:rPr>
      </w:pPr>
    </w:p>
    <w:p w14:paraId="1F888F4F" w14:textId="77777777" w:rsidR="00A55E42" w:rsidRDefault="00A55E42" w:rsidP="00563E06">
      <w:pPr>
        <w:spacing w:line="360" w:lineRule="auto"/>
        <w:rPr>
          <w:szCs w:val="24"/>
        </w:rPr>
      </w:pPr>
    </w:p>
    <w:p w14:paraId="54EE8DE2" w14:textId="77777777" w:rsidR="00563E06" w:rsidRDefault="00563E06" w:rsidP="00563E06">
      <w:pPr>
        <w:spacing w:line="360" w:lineRule="auto"/>
        <w:rPr>
          <w:b/>
          <w:szCs w:val="24"/>
        </w:rPr>
      </w:pPr>
      <w:r>
        <w:rPr>
          <w:b/>
          <w:szCs w:val="24"/>
        </w:rPr>
        <w:lastRenderedPageBreak/>
        <w:t>FINAL CLASS MEETINGS</w:t>
      </w:r>
    </w:p>
    <w:p w14:paraId="5EC5FC2E" w14:textId="77777777" w:rsidR="00563E06" w:rsidRDefault="00563E06" w:rsidP="00563E06">
      <w:pPr>
        <w:spacing w:line="360" w:lineRule="auto"/>
        <w:rPr>
          <w:b/>
          <w:szCs w:val="24"/>
        </w:rPr>
      </w:pPr>
    </w:p>
    <w:p w14:paraId="6C684BD2" w14:textId="77777777" w:rsidR="00563E06" w:rsidRDefault="00563E06" w:rsidP="00563E06">
      <w:pPr>
        <w:spacing w:line="360" w:lineRule="auto"/>
        <w:rPr>
          <w:b/>
          <w:szCs w:val="24"/>
        </w:rPr>
      </w:pPr>
      <w:r>
        <w:rPr>
          <w:b/>
          <w:szCs w:val="24"/>
        </w:rPr>
        <w:t>Individual interviews will be</w:t>
      </w:r>
      <w:r w:rsidR="00F61F58">
        <w:rPr>
          <w:b/>
          <w:szCs w:val="24"/>
        </w:rPr>
        <w:t xml:space="preserve"> held in my office on December 10 and 12</w:t>
      </w:r>
      <w:r>
        <w:rPr>
          <w:b/>
          <w:szCs w:val="24"/>
        </w:rPr>
        <w:t xml:space="preserve"> with the purpose of discussing your progress in the course.  It will also be an opportunity to clarify any material that has been studied previously</w:t>
      </w:r>
      <w:r w:rsidR="00EB5FEF">
        <w:rPr>
          <w:b/>
          <w:szCs w:val="24"/>
        </w:rPr>
        <w:t xml:space="preserve"> and to answer an</w:t>
      </w:r>
      <w:r w:rsidR="00F61F58">
        <w:rPr>
          <w:b/>
          <w:szCs w:val="24"/>
        </w:rPr>
        <w:t>y questions that you may have.</w:t>
      </w:r>
      <w:r w:rsidR="00EB5FEF">
        <w:rPr>
          <w:b/>
          <w:szCs w:val="24"/>
        </w:rPr>
        <w:t xml:space="preserve"> You</w:t>
      </w:r>
      <w:r>
        <w:rPr>
          <w:b/>
          <w:szCs w:val="24"/>
        </w:rPr>
        <w:t xml:space="preserve"> will have an opportunity to sign up for these short interviews after the Thanksgiving break.</w:t>
      </w:r>
    </w:p>
    <w:p w14:paraId="7831B2B1" w14:textId="77777777" w:rsidR="00563E06" w:rsidRDefault="00563E06" w:rsidP="00563E06">
      <w:pPr>
        <w:spacing w:line="360" w:lineRule="auto"/>
        <w:rPr>
          <w:b/>
          <w:szCs w:val="24"/>
        </w:rPr>
      </w:pPr>
    </w:p>
    <w:p w14:paraId="25A136CD" w14:textId="77777777" w:rsidR="00563E06" w:rsidRPr="00563E06" w:rsidRDefault="00563E06" w:rsidP="00563E06">
      <w:pPr>
        <w:spacing w:line="360" w:lineRule="auto"/>
        <w:rPr>
          <w:szCs w:val="24"/>
        </w:rPr>
      </w:pPr>
    </w:p>
    <w:p w14:paraId="34C00BBF" w14:textId="77777777" w:rsidR="00563E06" w:rsidRPr="00563E06" w:rsidRDefault="00563E06" w:rsidP="00563E06">
      <w:pPr>
        <w:spacing w:line="360" w:lineRule="auto"/>
        <w:rPr>
          <w:sz w:val="20"/>
        </w:rPr>
      </w:pPr>
    </w:p>
    <w:p w14:paraId="468F7DD8" w14:textId="77777777" w:rsidR="0021634C" w:rsidRDefault="0021634C" w:rsidP="0021634C">
      <w:pPr>
        <w:spacing w:line="360" w:lineRule="auto"/>
        <w:ind w:left="360"/>
        <w:rPr>
          <w:sz w:val="20"/>
        </w:rPr>
      </w:pPr>
    </w:p>
    <w:p w14:paraId="09DBB10C" w14:textId="77777777" w:rsidR="00875ADC" w:rsidRDefault="00875ADC" w:rsidP="0021634C">
      <w:pPr>
        <w:spacing w:line="360" w:lineRule="auto"/>
        <w:ind w:left="360"/>
        <w:rPr>
          <w:sz w:val="20"/>
        </w:rPr>
      </w:pPr>
    </w:p>
    <w:p w14:paraId="4C23CA36" w14:textId="77777777" w:rsidR="0021634C" w:rsidRDefault="0021634C" w:rsidP="0021634C">
      <w:pPr>
        <w:spacing w:line="360" w:lineRule="auto"/>
        <w:ind w:left="360"/>
        <w:rPr>
          <w:b/>
          <w:sz w:val="20"/>
        </w:rPr>
      </w:pPr>
    </w:p>
    <w:p w14:paraId="141163F2" w14:textId="77777777" w:rsidR="00D210A3" w:rsidRPr="00563E06" w:rsidRDefault="00D210A3">
      <w:pPr>
        <w:spacing w:line="360" w:lineRule="auto"/>
        <w:rPr>
          <w:b/>
          <w:sz w:val="20"/>
        </w:rPr>
      </w:pPr>
    </w:p>
    <w:p w14:paraId="7A33E4B9" w14:textId="77777777" w:rsidR="001D29DE" w:rsidRPr="00563E06" w:rsidRDefault="0021634C" w:rsidP="0021634C">
      <w:pPr>
        <w:pStyle w:val="NoSpacing"/>
      </w:pPr>
      <w:r w:rsidRPr="00563E06">
        <w:tab/>
      </w:r>
    </w:p>
    <w:p w14:paraId="33DA74AF" w14:textId="77777777" w:rsidR="001D29DE" w:rsidRPr="00563E06" w:rsidRDefault="001D29DE">
      <w:pPr>
        <w:ind w:firstLine="360"/>
        <w:rPr>
          <w:sz w:val="20"/>
        </w:rPr>
      </w:pPr>
    </w:p>
    <w:p w14:paraId="5EBB3191" w14:textId="77777777" w:rsidR="001D29DE" w:rsidRPr="00563E06" w:rsidRDefault="001D29DE">
      <w:pPr>
        <w:ind w:left="3600"/>
        <w:rPr>
          <w:b/>
          <w:sz w:val="20"/>
        </w:rPr>
      </w:pPr>
    </w:p>
    <w:p w14:paraId="4E697944" w14:textId="77777777" w:rsidR="001D29DE" w:rsidRPr="00563E06" w:rsidRDefault="001D29DE">
      <w:pPr>
        <w:ind w:left="3600"/>
        <w:rPr>
          <w:b/>
          <w:sz w:val="20"/>
        </w:rPr>
      </w:pPr>
    </w:p>
    <w:p w14:paraId="3F5E0DA1" w14:textId="77777777" w:rsidR="001D29DE" w:rsidRPr="00563E06" w:rsidRDefault="001D29DE">
      <w:pPr>
        <w:ind w:left="3600"/>
        <w:rPr>
          <w:b/>
          <w:sz w:val="20"/>
        </w:rPr>
      </w:pPr>
    </w:p>
    <w:p w14:paraId="163DB0DC" w14:textId="77777777" w:rsidR="001D29DE" w:rsidRPr="00563E06" w:rsidRDefault="001D29DE">
      <w:pPr>
        <w:spacing w:line="360" w:lineRule="auto"/>
        <w:rPr>
          <w:b/>
          <w:sz w:val="20"/>
        </w:rPr>
      </w:pP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r w:rsidRPr="00563E06">
        <w:rPr>
          <w:b/>
          <w:sz w:val="20"/>
        </w:rPr>
        <w:tab/>
      </w:r>
    </w:p>
    <w:p w14:paraId="57B69374" w14:textId="77777777" w:rsidR="001D29DE" w:rsidRPr="00563E06" w:rsidRDefault="001D29DE">
      <w:pPr>
        <w:rPr>
          <w:b/>
          <w:sz w:val="20"/>
        </w:rPr>
      </w:pPr>
    </w:p>
    <w:p w14:paraId="1243B770" w14:textId="77777777" w:rsidR="001D29DE" w:rsidRPr="00563E06" w:rsidRDefault="001D29DE">
      <w:pPr>
        <w:rPr>
          <w:b/>
          <w:sz w:val="20"/>
        </w:rPr>
      </w:pPr>
    </w:p>
    <w:sectPr w:rsidR="001D29DE" w:rsidRPr="00563E06" w:rsidSect="00C6648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3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CC6B20"/>
    <w:multiLevelType w:val="singleLevel"/>
    <w:tmpl w:val="1076F85A"/>
    <w:lvl w:ilvl="0">
      <w:start w:val="2"/>
      <w:numFmt w:val="upperLetter"/>
      <w:lvlText w:val="%1-"/>
      <w:lvlJc w:val="left"/>
      <w:pPr>
        <w:tabs>
          <w:tab w:val="num" w:pos="3960"/>
        </w:tabs>
        <w:ind w:left="3960" w:hanging="360"/>
      </w:pPr>
      <w:rPr>
        <w:rFonts w:hint="default"/>
      </w:rPr>
    </w:lvl>
  </w:abstractNum>
  <w:abstractNum w:abstractNumId="2">
    <w:nsid w:val="13FB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CF4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C84AC6"/>
    <w:multiLevelType w:val="hybridMultilevel"/>
    <w:tmpl w:val="C666F152"/>
    <w:lvl w:ilvl="0" w:tplc="E2F464A0">
      <w:start w:val="1"/>
      <w:numFmt w:val="decimal"/>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61C758F1"/>
    <w:multiLevelType w:val="hybridMultilevel"/>
    <w:tmpl w:val="E9F4BC90"/>
    <w:lvl w:ilvl="0" w:tplc="2278B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B6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A771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55A46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6E91E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3"/>
  </w:num>
  <w:num w:numId="4">
    <w:abstractNumId w:val="8"/>
  </w:num>
  <w:num w:numId="5">
    <w:abstractNumId w:val="0"/>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34"/>
    <w:rsid w:val="00066A64"/>
    <w:rsid w:val="001178B9"/>
    <w:rsid w:val="001421DF"/>
    <w:rsid w:val="001D29DE"/>
    <w:rsid w:val="0021634C"/>
    <w:rsid w:val="00217B9C"/>
    <w:rsid w:val="004126E7"/>
    <w:rsid w:val="004E314E"/>
    <w:rsid w:val="00515A61"/>
    <w:rsid w:val="00563E06"/>
    <w:rsid w:val="005B3677"/>
    <w:rsid w:val="00691FFB"/>
    <w:rsid w:val="006E0408"/>
    <w:rsid w:val="006E6EB9"/>
    <w:rsid w:val="00734E0C"/>
    <w:rsid w:val="008527DB"/>
    <w:rsid w:val="00863151"/>
    <w:rsid w:val="00875ADC"/>
    <w:rsid w:val="008C5724"/>
    <w:rsid w:val="008D114D"/>
    <w:rsid w:val="009A5161"/>
    <w:rsid w:val="00A4710B"/>
    <w:rsid w:val="00A55E42"/>
    <w:rsid w:val="00AD0F34"/>
    <w:rsid w:val="00C50441"/>
    <w:rsid w:val="00C6648F"/>
    <w:rsid w:val="00D210A3"/>
    <w:rsid w:val="00D23096"/>
    <w:rsid w:val="00D24D63"/>
    <w:rsid w:val="00E01DA0"/>
    <w:rsid w:val="00EB0F07"/>
    <w:rsid w:val="00EB5FEF"/>
    <w:rsid w:val="00EE1702"/>
    <w:rsid w:val="00F61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9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8F"/>
    <w:rPr>
      <w:sz w:val="24"/>
    </w:rPr>
  </w:style>
  <w:style w:type="paragraph" w:styleId="Heading1">
    <w:name w:val="heading 1"/>
    <w:basedOn w:val="Normal"/>
    <w:next w:val="Normal"/>
    <w:qFormat/>
    <w:rsid w:val="00C6648F"/>
    <w:pPr>
      <w:keepNext/>
      <w:outlineLvl w:val="0"/>
    </w:pPr>
    <w:rPr>
      <w:b/>
      <w:sz w:val="20"/>
    </w:rPr>
  </w:style>
  <w:style w:type="paragraph" w:styleId="Heading2">
    <w:name w:val="heading 2"/>
    <w:basedOn w:val="Normal"/>
    <w:next w:val="Normal"/>
    <w:qFormat/>
    <w:rsid w:val="00C6648F"/>
    <w:pPr>
      <w:keepNext/>
      <w:ind w:left="360"/>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48F"/>
    <w:pPr>
      <w:jc w:val="center"/>
    </w:pPr>
    <w:rPr>
      <w:b/>
    </w:rPr>
  </w:style>
  <w:style w:type="character" w:styleId="Hyperlink">
    <w:name w:val="Hyperlink"/>
    <w:basedOn w:val="DefaultParagraphFont"/>
    <w:semiHidden/>
    <w:rsid w:val="00C6648F"/>
    <w:rPr>
      <w:color w:val="0000FF"/>
      <w:u w:val="single"/>
    </w:rPr>
  </w:style>
  <w:style w:type="paragraph" w:styleId="BodyText">
    <w:name w:val="Body Text"/>
    <w:basedOn w:val="Normal"/>
    <w:semiHidden/>
    <w:rsid w:val="00C6648F"/>
    <w:pPr>
      <w:spacing w:line="360" w:lineRule="auto"/>
    </w:pPr>
    <w:rPr>
      <w:sz w:val="20"/>
    </w:rPr>
  </w:style>
  <w:style w:type="paragraph" w:styleId="NoSpacing">
    <w:name w:val="No Spacing"/>
    <w:uiPriority w:val="1"/>
    <w:qFormat/>
    <w:rsid w:val="0021634C"/>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8F"/>
    <w:rPr>
      <w:sz w:val="24"/>
    </w:rPr>
  </w:style>
  <w:style w:type="paragraph" w:styleId="Heading1">
    <w:name w:val="heading 1"/>
    <w:basedOn w:val="Normal"/>
    <w:next w:val="Normal"/>
    <w:qFormat/>
    <w:rsid w:val="00C6648F"/>
    <w:pPr>
      <w:keepNext/>
      <w:outlineLvl w:val="0"/>
    </w:pPr>
    <w:rPr>
      <w:b/>
      <w:sz w:val="20"/>
    </w:rPr>
  </w:style>
  <w:style w:type="paragraph" w:styleId="Heading2">
    <w:name w:val="heading 2"/>
    <w:basedOn w:val="Normal"/>
    <w:next w:val="Normal"/>
    <w:qFormat/>
    <w:rsid w:val="00C6648F"/>
    <w:pPr>
      <w:keepNext/>
      <w:ind w:left="360"/>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48F"/>
    <w:pPr>
      <w:jc w:val="center"/>
    </w:pPr>
    <w:rPr>
      <w:b/>
    </w:rPr>
  </w:style>
  <w:style w:type="character" w:styleId="Hyperlink">
    <w:name w:val="Hyperlink"/>
    <w:basedOn w:val="DefaultParagraphFont"/>
    <w:semiHidden/>
    <w:rsid w:val="00C6648F"/>
    <w:rPr>
      <w:color w:val="0000FF"/>
      <w:u w:val="single"/>
    </w:rPr>
  </w:style>
  <w:style w:type="paragraph" w:styleId="BodyText">
    <w:name w:val="Body Text"/>
    <w:basedOn w:val="Normal"/>
    <w:semiHidden/>
    <w:rsid w:val="00C6648F"/>
    <w:pPr>
      <w:spacing w:line="360" w:lineRule="auto"/>
    </w:pPr>
    <w:rPr>
      <w:sz w:val="20"/>
    </w:rPr>
  </w:style>
  <w:style w:type="paragraph" w:styleId="NoSpacing">
    <w:name w:val="No Spacing"/>
    <w:uiPriority w:val="1"/>
    <w:qFormat/>
    <w:rsid w:val="002163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cmoore@csus.edu" TargetMode="External"/><Relationship Id="rId7" Type="http://schemas.openxmlformats.org/officeDocument/2006/relationships/hyperlink" Target="http://www.csus.edu/plagiaris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5311</CharactersWithSpaces>
  <SharedDoc>false</SharedDoc>
  <HLinks>
    <vt:vector size="12" baseType="variant">
      <vt:variant>
        <vt:i4>3539001</vt:i4>
      </vt:variant>
      <vt:variant>
        <vt:i4>3</vt:i4>
      </vt:variant>
      <vt:variant>
        <vt:i4>0</vt:i4>
      </vt:variant>
      <vt:variant>
        <vt:i4>5</vt:i4>
      </vt:variant>
      <vt:variant>
        <vt:lpwstr>http://www.csus.edu/plagiarism</vt:lpwstr>
      </vt:variant>
      <vt:variant>
        <vt:lpwstr/>
      </vt:variant>
      <vt:variant>
        <vt:i4>3276817</vt:i4>
      </vt:variant>
      <vt:variant>
        <vt:i4>0</vt:i4>
      </vt:variant>
      <vt:variant>
        <vt:i4>0</vt:i4>
      </vt:variant>
      <vt:variant>
        <vt:i4>5</vt:i4>
      </vt:variant>
      <vt:variant>
        <vt:lpwstr>mailto:kcmoore@csus.edu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Authorized User</dc:creator>
  <cp:lastModifiedBy>aladmin</cp:lastModifiedBy>
  <cp:revision>2</cp:revision>
  <cp:lastPrinted>2009-01-17T18:02:00Z</cp:lastPrinted>
  <dcterms:created xsi:type="dcterms:W3CDTF">2013-09-05T17:18:00Z</dcterms:created>
  <dcterms:modified xsi:type="dcterms:W3CDTF">2013-09-05T17:18:00Z</dcterms:modified>
</cp:coreProperties>
</file>